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2E5C7" w14:textId="77777777" w:rsidR="00AF35C7" w:rsidRDefault="00AF35C7">
      <w:pPr>
        <w:widowControl w:val="0"/>
        <w:pBdr>
          <w:top w:val="nil"/>
          <w:left w:val="nil"/>
          <w:bottom w:val="nil"/>
          <w:right w:val="nil"/>
          <w:between w:val="nil"/>
        </w:pBdr>
        <w:spacing w:line="276" w:lineRule="auto"/>
        <w:ind w:firstLine="0"/>
        <w:jc w:val="left"/>
      </w:pPr>
    </w:p>
    <w:p w14:paraId="4015F975" w14:textId="77777777" w:rsidR="00AF35C7" w:rsidRDefault="00614DAF">
      <w:pPr>
        <w:pBdr>
          <w:top w:val="nil"/>
          <w:left w:val="nil"/>
          <w:bottom w:val="nil"/>
          <w:right w:val="nil"/>
          <w:between w:val="nil"/>
        </w:pBdr>
        <w:ind w:firstLine="0"/>
        <w:jc w:val="left"/>
        <w:rPr>
          <w:rFonts w:ascii="Calibri" w:eastAsia="Calibri" w:hAnsi="Calibri" w:cs="Calibri"/>
          <w:b/>
          <w:color w:val="000000"/>
          <w:sz w:val="28"/>
          <w:szCs w:val="28"/>
        </w:rPr>
      </w:pPr>
      <w:bookmarkStart w:id="0" w:name="bookmark=id.gjdgxs" w:colFirst="0" w:colLast="0"/>
      <w:bookmarkStart w:id="1" w:name="_heading=h.30j0zll" w:colFirst="0" w:colLast="0"/>
      <w:bookmarkEnd w:id="0"/>
      <w:bookmarkEnd w:id="1"/>
      <w:r>
        <w:rPr>
          <w:rFonts w:ascii="Calibri" w:eastAsia="Calibri" w:hAnsi="Calibri" w:cs="Calibri"/>
          <w:b/>
          <w:color w:val="000000"/>
          <w:sz w:val="28"/>
          <w:szCs w:val="28"/>
        </w:rPr>
        <w:t xml:space="preserve">Tam Metin </w:t>
      </w:r>
      <w:proofErr w:type="spellStart"/>
      <w:r>
        <w:rPr>
          <w:rFonts w:ascii="Calibri" w:eastAsia="Calibri" w:hAnsi="Calibri" w:cs="Calibri"/>
          <w:b/>
          <w:color w:val="000000"/>
          <w:sz w:val="28"/>
          <w:szCs w:val="28"/>
        </w:rPr>
        <w:t>Bildiri</w:t>
      </w:r>
      <w:proofErr w:type="spellEnd"/>
      <w:r>
        <w:rPr>
          <w:rFonts w:ascii="Calibri" w:eastAsia="Calibri" w:hAnsi="Calibri" w:cs="Calibri"/>
          <w:b/>
          <w:color w:val="000000"/>
          <w:sz w:val="28"/>
          <w:szCs w:val="28"/>
        </w:rPr>
        <w:t xml:space="preserve"> </w:t>
      </w:r>
      <w:proofErr w:type="spellStart"/>
      <w:r>
        <w:rPr>
          <w:rFonts w:ascii="Calibri" w:eastAsia="Calibri" w:hAnsi="Calibri" w:cs="Calibri"/>
          <w:b/>
          <w:color w:val="000000"/>
          <w:sz w:val="28"/>
          <w:szCs w:val="28"/>
        </w:rPr>
        <w:t>Başlığı</w:t>
      </w:r>
      <w:proofErr w:type="spellEnd"/>
      <w:r>
        <w:rPr>
          <w:rFonts w:ascii="Calibri" w:eastAsia="Calibri" w:hAnsi="Calibri" w:cs="Calibri"/>
          <w:b/>
          <w:color w:val="000000"/>
          <w:sz w:val="28"/>
          <w:szCs w:val="28"/>
        </w:rPr>
        <w:t xml:space="preserve">, Calibri 14 Bold </w:t>
      </w:r>
    </w:p>
    <w:p w14:paraId="260FC237" w14:textId="77777777" w:rsidR="00AF35C7" w:rsidRDefault="00AF35C7">
      <w:pPr>
        <w:pBdr>
          <w:top w:val="nil"/>
          <w:left w:val="nil"/>
          <w:bottom w:val="nil"/>
          <w:right w:val="nil"/>
          <w:between w:val="nil"/>
        </w:pBdr>
        <w:ind w:firstLine="0"/>
        <w:jc w:val="left"/>
        <w:rPr>
          <w:rFonts w:ascii="Calibri" w:eastAsia="Calibri" w:hAnsi="Calibri" w:cs="Calibri"/>
          <w:b/>
          <w:color w:val="000000"/>
          <w:sz w:val="22"/>
          <w:szCs w:val="22"/>
        </w:rPr>
      </w:pPr>
    </w:p>
    <w:p w14:paraId="459A811C" w14:textId="77777777" w:rsidR="00AF35C7" w:rsidRDefault="00AF35C7">
      <w:pPr>
        <w:pBdr>
          <w:top w:val="nil"/>
          <w:left w:val="nil"/>
          <w:bottom w:val="nil"/>
          <w:right w:val="nil"/>
          <w:between w:val="nil"/>
        </w:pBdr>
        <w:ind w:firstLine="0"/>
        <w:jc w:val="left"/>
        <w:rPr>
          <w:rFonts w:ascii="Calibri" w:eastAsia="Calibri" w:hAnsi="Calibri" w:cs="Calibri"/>
          <w:b/>
          <w:color w:val="000000"/>
          <w:sz w:val="22"/>
          <w:szCs w:val="22"/>
        </w:rPr>
      </w:pPr>
    </w:p>
    <w:p w14:paraId="5357F3CD" w14:textId="77777777" w:rsidR="00AF35C7" w:rsidRDefault="00614DAF">
      <w:pPr>
        <w:pBdr>
          <w:top w:val="nil"/>
          <w:left w:val="nil"/>
          <w:bottom w:val="nil"/>
          <w:right w:val="nil"/>
          <w:between w:val="nil"/>
        </w:pBdr>
        <w:ind w:firstLine="0"/>
        <w:jc w:val="left"/>
        <w:rPr>
          <w:rFonts w:ascii="Calibri" w:eastAsia="Calibri" w:hAnsi="Calibri" w:cs="Calibri"/>
          <w:b/>
          <w:color w:val="000000"/>
          <w:sz w:val="22"/>
          <w:szCs w:val="22"/>
          <w:vertAlign w:val="superscript"/>
        </w:rPr>
      </w:pPr>
      <w:proofErr w:type="spellStart"/>
      <w:r>
        <w:rPr>
          <w:rFonts w:ascii="Calibri" w:eastAsia="Calibri" w:hAnsi="Calibri" w:cs="Calibri"/>
          <w:b/>
          <w:color w:val="000000"/>
          <w:sz w:val="22"/>
          <w:szCs w:val="22"/>
        </w:rPr>
        <w:t>Adı</w:t>
      </w:r>
      <w:proofErr w:type="spellEnd"/>
      <w:r>
        <w:rPr>
          <w:rFonts w:ascii="Calibri" w:eastAsia="Calibri" w:hAnsi="Calibri" w:cs="Calibri"/>
          <w:b/>
          <w:color w:val="000000"/>
          <w:sz w:val="22"/>
          <w:szCs w:val="22"/>
        </w:rPr>
        <w:t xml:space="preserve"> Soyadı</w:t>
      </w:r>
      <w:r>
        <w:rPr>
          <w:rFonts w:ascii="Calibri" w:eastAsia="Calibri" w:hAnsi="Calibri" w:cs="Calibri"/>
          <w:b/>
          <w:color w:val="000000"/>
          <w:sz w:val="22"/>
          <w:szCs w:val="22"/>
          <w:vertAlign w:val="superscript"/>
        </w:rPr>
        <w:t>1</w:t>
      </w:r>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Adı</w:t>
      </w:r>
      <w:proofErr w:type="spellEnd"/>
      <w:r>
        <w:rPr>
          <w:rFonts w:ascii="Calibri" w:eastAsia="Calibri" w:hAnsi="Calibri" w:cs="Calibri"/>
          <w:b/>
          <w:color w:val="000000"/>
          <w:sz w:val="22"/>
          <w:szCs w:val="22"/>
        </w:rPr>
        <w:t xml:space="preserve"> Soyadı</w:t>
      </w:r>
      <w:r>
        <w:rPr>
          <w:rFonts w:ascii="Calibri" w:eastAsia="Calibri" w:hAnsi="Calibri" w:cs="Calibri"/>
          <w:b/>
          <w:color w:val="000000"/>
          <w:sz w:val="22"/>
          <w:szCs w:val="22"/>
          <w:vertAlign w:val="superscript"/>
        </w:rPr>
        <w:t>2</w:t>
      </w:r>
    </w:p>
    <w:p w14:paraId="7030D723" w14:textId="77777777" w:rsidR="00AF35C7" w:rsidRDefault="00614DAF">
      <w:pPr>
        <w:pBdr>
          <w:top w:val="nil"/>
          <w:left w:val="nil"/>
          <w:bottom w:val="nil"/>
          <w:right w:val="nil"/>
          <w:between w:val="nil"/>
        </w:pBdr>
        <w:ind w:firstLine="0"/>
        <w:jc w:val="left"/>
        <w:rPr>
          <w:rFonts w:ascii="Calibri" w:eastAsia="Calibri" w:hAnsi="Calibri" w:cs="Calibri"/>
          <w:color w:val="000000"/>
          <w:sz w:val="22"/>
          <w:szCs w:val="22"/>
        </w:rPr>
      </w:pPr>
      <w:r>
        <w:rPr>
          <w:rFonts w:ascii="Calibri" w:eastAsia="Calibri" w:hAnsi="Calibri" w:cs="Calibri"/>
          <w:i/>
          <w:color w:val="000000"/>
          <w:sz w:val="22"/>
          <w:szCs w:val="22"/>
          <w:vertAlign w:val="superscript"/>
        </w:rPr>
        <w:t>1</w:t>
      </w:r>
      <w:r>
        <w:rPr>
          <w:rFonts w:ascii="Calibri" w:eastAsia="Calibri" w:hAnsi="Calibri" w:cs="Calibri"/>
          <w:i/>
          <w:color w:val="000000"/>
          <w:sz w:val="22"/>
          <w:szCs w:val="22"/>
        </w:rPr>
        <w:t xml:space="preserve">Üniversite, </w:t>
      </w:r>
      <w:proofErr w:type="spellStart"/>
      <w:r>
        <w:rPr>
          <w:rFonts w:ascii="Calibri" w:eastAsia="Calibri" w:hAnsi="Calibri" w:cs="Calibri"/>
          <w:i/>
          <w:color w:val="000000"/>
          <w:sz w:val="22"/>
          <w:szCs w:val="22"/>
        </w:rPr>
        <w:t>Fakülte</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Bölüm</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adres</w:t>
      </w:r>
      <w:proofErr w:type="spellEnd"/>
      <w:r>
        <w:rPr>
          <w:rFonts w:ascii="Calibri" w:eastAsia="Calibri" w:hAnsi="Calibri" w:cs="Calibri"/>
          <w:i/>
          <w:color w:val="000000"/>
          <w:sz w:val="22"/>
          <w:szCs w:val="22"/>
        </w:rPr>
        <w:t>; e-mail</w:t>
      </w:r>
    </w:p>
    <w:p w14:paraId="1CBA477D" w14:textId="77777777" w:rsidR="00AF35C7" w:rsidRDefault="00614DAF">
      <w:pPr>
        <w:pBdr>
          <w:top w:val="nil"/>
          <w:left w:val="nil"/>
          <w:bottom w:val="nil"/>
          <w:right w:val="nil"/>
          <w:between w:val="nil"/>
        </w:pBdr>
        <w:ind w:firstLine="0"/>
        <w:jc w:val="left"/>
        <w:rPr>
          <w:rFonts w:ascii="Calibri" w:eastAsia="Calibri" w:hAnsi="Calibri" w:cs="Calibri"/>
          <w:color w:val="000000"/>
          <w:sz w:val="22"/>
          <w:szCs w:val="22"/>
        </w:rPr>
      </w:pPr>
      <w:r>
        <w:rPr>
          <w:rFonts w:ascii="Calibri" w:eastAsia="Calibri" w:hAnsi="Calibri" w:cs="Calibri"/>
          <w:i/>
          <w:color w:val="000000"/>
          <w:sz w:val="22"/>
          <w:szCs w:val="22"/>
          <w:vertAlign w:val="superscript"/>
        </w:rPr>
        <w:t>2</w:t>
      </w:r>
      <w:r>
        <w:rPr>
          <w:rFonts w:ascii="Calibri" w:eastAsia="Calibri" w:hAnsi="Calibri" w:cs="Calibri"/>
          <w:i/>
          <w:color w:val="000000"/>
          <w:sz w:val="22"/>
          <w:szCs w:val="22"/>
        </w:rPr>
        <w:t xml:space="preserve">Üniversite, </w:t>
      </w:r>
      <w:proofErr w:type="spellStart"/>
      <w:r>
        <w:rPr>
          <w:rFonts w:ascii="Calibri" w:eastAsia="Calibri" w:hAnsi="Calibri" w:cs="Calibri"/>
          <w:i/>
          <w:color w:val="000000"/>
          <w:sz w:val="22"/>
          <w:szCs w:val="22"/>
        </w:rPr>
        <w:t>Fakülte</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Bölüm</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adres</w:t>
      </w:r>
      <w:proofErr w:type="spellEnd"/>
      <w:r>
        <w:rPr>
          <w:rFonts w:ascii="Calibri" w:eastAsia="Calibri" w:hAnsi="Calibri" w:cs="Calibri"/>
          <w:i/>
          <w:color w:val="000000"/>
          <w:sz w:val="22"/>
          <w:szCs w:val="22"/>
        </w:rPr>
        <w:t>; e-mail</w:t>
      </w:r>
    </w:p>
    <w:p w14:paraId="31553DEF" w14:textId="77777777" w:rsidR="00AF35C7" w:rsidRDefault="00AF35C7">
      <w:pPr>
        <w:pBdr>
          <w:top w:val="nil"/>
          <w:left w:val="nil"/>
          <w:bottom w:val="nil"/>
          <w:right w:val="nil"/>
          <w:between w:val="nil"/>
        </w:pBdr>
        <w:ind w:firstLine="0"/>
        <w:jc w:val="left"/>
        <w:rPr>
          <w:rFonts w:ascii="Calibri" w:eastAsia="Calibri" w:hAnsi="Calibri" w:cs="Calibri"/>
          <w:color w:val="000000"/>
          <w:sz w:val="22"/>
          <w:szCs w:val="22"/>
        </w:rPr>
      </w:pPr>
    </w:p>
    <w:p w14:paraId="2E35C428" w14:textId="77777777" w:rsidR="00AF35C7" w:rsidRDefault="00AF35C7">
      <w:pPr>
        <w:pBdr>
          <w:top w:val="nil"/>
          <w:left w:val="nil"/>
          <w:bottom w:val="nil"/>
          <w:right w:val="nil"/>
          <w:between w:val="nil"/>
        </w:pBdr>
        <w:ind w:firstLine="0"/>
        <w:jc w:val="left"/>
        <w:rPr>
          <w:rFonts w:ascii="Calibri" w:eastAsia="Calibri" w:hAnsi="Calibri" w:cs="Calibri"/>
          <w:color w:val="000000"/>
          <w:sz w:val="22"/>
          <w:szCs w:val="22"/>
        </w:rPr>
      </w:pPr>
    </w:p>
    <w:p w14:paraId="5FB2ED33" w14:textId="77777777" w:rsidR="00AF35C7" w:rsidRDefault="00AF35C7">
      <w:pPr>
        <w:pBdr>
          <w:top w:val="nil"/>
          <w:left w:val="nil"/>
          <w:bottom w:val="nil"/>
          <w:right w:val="nil"/>
          <w:between w:val="nil"/>
        </w:pBdr>
        <w:ind w:firstLine="0"/>
        <w:jc w:val="left"/>
        <w:rPr>
          <w:rFonts w:ascii="Calibri" w:eastAsia="Calibri" w:hAnsi="Calibri" w:cs="Calibri"/>
          <w:color w:val="000000"/>
          <w:sz w:val="22"/>
          <w:szCs w:val="22"/>
        </w:rPr>
      </w:pPr>
    </w:p>
    <w:p w14:paraId="6E429FFB" w14:textId="77777777" w:rsidR="00AF35C7" w:rsidRDefault="00614DAF">
      <w:pPr>
        <w:keepNext/>
        <w:pBdr>
          <w:top w:val="nil"/>
          <w:left w:val="nil"/>
          <w:bottom w:val="nil"/>
          <w:right w:val="nil"/>
          <w:between w:val="nil"/>
        </w:pBdr>
        <w:tabs>
          <w:tab w:val="left" w:pos="567"/>
        </w:tabs>
        <w:ind w:firstLine="0"/>
        <w:jc w:val="left"/>
        <w:rPr>
          <w:rFonts w:ascii="Calibri" w:eastAsia="Calibri" w:hAnsi="Calibri" w:cs="Calibri"/>
          <w:b/>
          <w:smallCaps/>
          <w:color w:val="000000"/>
          <w:sz w:val="22"/>
          <w:szCs w:val="22"/>
        </w:rPr>
      </w:pPr>
      <w:proofErr w:type="spellStart"/>
      <w:r>
        <w:rPr>
          <w:rFonts w:ascii="Calibri" w:eastAsia="Calibri" w:hAnsi="Calibri" w:cs="Calibri"/>
          <w:b/>
          <w:color w:val="000000"/>
          <w:sz w:val="22"/>
          <w:szCs w:val="22"/>
        </w:rPr>
        <w:t>Özet</w:t>
      </w:r>
      <w:proofErr w:type="spellEnd"/>
    </w:p>
    <w:p w14:paraId="0D0053F4" w14:textId="218E560D" w:rsidR="00AF35C7" w:rsidRDefault="00614DAF">
      <w:pPr>
        <w:pBdr>
          <w:top w:val="nil"/>
          <w:left w:val="nil"/>
          <w:bottom w:val="nil"/>
          <w:right w:val="nil"/>
          <w:between w:val="nil"/>
        </w:pBdr>
        <w:ind w:firstLine="0"/>
        <w:rPr>
          <w:rFonts w:ascii="Calibri" w:eastAsia="Calibri" w:hAnsi="Calibri" w:cs="Calibri"/>
          <w:color w:val="000000"/>
          <w:sz w:val="20"/>
          <w:szCs w:val="20"/>
        </w:rPr>
      </w:pPr>
      <w:r>
        <w:rPr>
          <w:rFonts w:ascii="Calibri" w:eastAsia="Calibri" w:hAnsi="Calibri" w:cs="Calibri"/>
          <w:color w:val="000000"/>
          <w:sz w:val="20"/>
          <w:szCs w:val="20"/>
        </w:rPr>
        <w:t xml:space="preserve">Bu </w:t>
      </w:r>
      <w:proofErr w:type="spellStart"/>
      <w:r>
        <w:rPr>
          <w:rFonts w:ascii="Calibri" w:eastAsia="Calibri" w:hAnsi="Calibri" w:cs="Calibri"/>
          <w:color w:val="000000"/>
          <w:sz w:val="20"/>
          <w:szCs w:val="20"/>
        </w:rPr>
        <w:t>metinde</w:t>
      </w:r>
      <w:proofErr w:type="spellEnd"/>
      <w:r>
        <w:rPr>
          <w:rFonts w:ascii="Calibri" w:eastAsia="Calibri" w:hAnsi="Calibri" w:cs="Calibri"/>
          <w:color w:val="000000"/>
          <w:sz w:val="20"/>
          <w:szCs w:val="20"/>
        </w:rPr>
        <w:t>, IES’</w:t>
      </w:r>
      <w:r>
        <w:rPr>
          <w:rFonts w:ascii="Calibri" w:eastAsia="Calibri" w:hAnsi="Calibri" w:cs="Calibri"/>
          <w:sz w:val="20"/>
          <w:szCs w:val="20"/>
        </w:rPr>
        <w:t>2</w:t>
      </w:r>
      <w:r w:rsidR="00774B2D">
        <w:rPr>
          <w:rFonts w:ascii="Calibri" w:eastAsia="Calibri" w:hAnsi="Calibri" w:cs="Calibri"/>
          <w:sz w:val="20"/>
          <w:szCs w:val="20"/>
        </w:rPr>
        <w:t>4</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Uluslararası</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Mühendislik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Sempozyumu’nda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sunulacak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bildiriler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için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yazım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formatı</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açıklanmıştır</w:t>
      </w:r>
      <w:proofErr w:type="spellEnd"/>
      <w:r>
        <w:rPr>
          <w:rFonts w:ascii="Calibri" w:eastAsia="Calibri" w:hAnsi="Calibri" w:cs="Calibri"/>
          <w:color w:val="000000"/>
          <w:sz w:val="20"/>
          <w:szCs w:val="20"/>
        </w:rPr>
        <w:t xml:space="preserve">. Metin </w:t>
      </w:r>
      <w:proofErr w:type="spellStart"/>
      <w:r>
        <w:rPr>
          <w:rFonts w:ascii="Calibri" w:eastAsia="Calibri" w:hAnsi="Calibri" w:cs="Calibri"/>
          <w:color w:val="000000"/>
          <w:sz w:val="20"/>
          <w:szCs w:val="20"/>
        </w:rPr>
        <w:t>biçimlendirmesi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tablo</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ve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resim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başlıkları</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ve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referanslar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ile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ilgili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bilgilere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bu</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şablon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ile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erişebilirsiniz</w:t>
      </w:r>
      <w:proofErr w:type="spellEnd"/>
      <w:r>
        <w:rPr>
          <w:rFonts w:ascii="Calibri" w:eastAsia="Calibri" w:hAnsi="Calibri" w:cs="Calibri"/>
          <w:color w:val="000000"/>
          <w:sz w:val="20"/>
          <w:szCs w:val="20"/>
        </w:rPr>
        <w:t xml:space="preserve">. Word </w:t>
      </w:r>
      <w:proofErr w:type="spellStart"/>
      <w:r>
        <w:rPr>
          <w:rFonts w:ascii="Calibri" w:eastAsia="Calibri" w:hAnsi="Calibri" w:cs="Calibri"/>
          <w:color w:val="000000"/>
          <w:sz w:val="20"/>
          <w:szCs w:val="20"/>
        </w:rPr>
        <w:t>dosyasındaki</w:t>
      </w:r>
      <w:proofErr w:type="spellEnd"/>
      <w:r>
        <w:rPr>
          <w:rFonts w:ascii="Calibri" w:eastAsia="Calibri" w:hAnsi="Calibri" w:cs="Calibri"/>
          <w:color w:val="000000"/>
          <w:sz w:val="20"/>
          <w:szCs w:val="20"/>
        </w:rPr>
        <w:t xml:space="preserve"> tam </w:t>
      </w:r>
      <w:proofErr w:type="spellStart"/>
      <w:r>
        <w:rPr>
          <w:rFonts w:ascii="Calibri" w:eastAsia="Calibri" w:hAnsi="Calibri" w:cs="Calibri"/>
          <w:color w:val="000000"/>
          <w:sz w:val="20"/>
          <w:szCs w:val="20"/>
        </w:rPr>
        <w:t>metin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bildirileri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bu</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talimatlara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uygun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olarak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yazılacaktır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Makaleler</w:t>
      </w:r>
      <w:proofErr w:type="spellEnd"/>
      <w:r>
        <w:rPr>
          <w:rFonts w:ascii="Calibri" w:eastAsia="Calibri" w:hAnsi="Calibri" w:cs="Calibri"/>
          <w:color w:val="000000"/>
          <w:sz w:val="20"/>
          <w:szCs w:val="20"/>
        </w:rPr>
        <w:t xml:space="preserve"> *.doc </w:t>
      </w:r>
      <w:proofErr w:type="spellStart"/>
      <w:r>
        <w:rPr>
          <w:rFonts w:ascii="Calibri" w:eastAsia="Calibri" w:hAnsi="Calibri" w:cs="Calibri"/>
          <w:color w:val="000000"/>
          <w:sz w:val="20"/>
          <w:szCs w:val="20"/>
        </w:rPr>
        <w:t>veya</w:t>
      </w:r>
      <w:proofErr w:type="spellEnd"/>
      <w:r>
        <w:rPr>
          <w:rFonts w:ascii="Calibri" w:eastAsia="Calibri" w:hAnsi="Calibri" w:cs="Calibri"/>
          <w:color w:val="000000"/>
          <w:sz w:val="20"/>
          <w:szCs w:val="20"/>
        </w:rPr>
        <w:t xml:space="preserve"> *.docx </w:t>
      </w:r>
      <w:proofErr w:type="spellStart"/>
      <w:r>
        <w:rPr>
          <w:rFonts w:ascii="Calibri" w:eastAsia="Calibri" w:hAnsi="Calibri" w:cs="Calibri"/>
          <w:color w:val="000000"/>
          <w:sz w:val="20"/>
          <w:szCs w:val="20"/>
        </w:rPr>
        <w:t>formatında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hazırlanacaktır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Bildiri</w:t>
      </w:r>
      <w:proofErr w:type="spellEnd"/>
      <w:r>
        <w:rPr>
          <w:rFonts w:ascii="Calibri" w:eastAsia="Calibri" w:hAnsi="Calibri" w:cs="Calibri"/>
          <w:color w:val="000000"/>
          <w:sz w:val="20"/>
          <w:szCs w:val="20"/>
        </w:rPr>
        <w:t xml:space="preserve"> tam </w:t>
      </w:r>
      <w:proofErr w:type="spellStart"/>
      <w:r>
        <w:rPr>
          <w:rFonts w:ascii="Calibri" w:eastAsia="Calibri" w:hAnsi="Calibri" w:cs="Calibri"/>
          <w:color w:val="000000"/>
          <w:sz w:val="20"/>
          <w:szCs w:val="20"/>
        </w:rPr>
        <w:t>metinlerinde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özet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bölümü</w:t>
      </w:r>
      <w:proofErr w:type="spellEnd"/>
      <w:r>
        <w:rPr>
          <w:rFonts w:ascii="Calibri" w:eastAsia="Calibri" w:hAnsi="Calibri" w:cs="Calibri"/>
          <w:color w:val="000000"/>
          <w:sz w:val="20"/>
          <w:szCs w:val="20"/>
        </w:rPr>
        <w:t xml:space="preserve"> 300-400 </w:t>
      </w:r>
      <w:proofErr w:type="spellStart"/>
      <w:r>
        <w:rPr>
          <w:rFonts w:ascii="Calibri" w:eastAsia="Calibri" w:hAnsi="Calibri" w:cs="Calibri"/>
          <w:color w:val="000000"/>
          <w:sz w:val="20"/>
          <w:szCs w:val="20"/>
        </w:rPr>
        <w:t>kelime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olacaktır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Türkçe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yazılan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bildiri</w:t>
      </w:r>
      <w:proofErr w:type="spellEnd"/>
      <w:r>
        <w:rPr>
          <w:rFonts w:ascii="Calibri" w:eastAsia="Calibri" w:hAnsi="Calibri" w:cs="Calibri"/>
          <w:color w:val="000000"/>
          <w:sz w:val="20"/>
          <w:szCs w:val="20"/>
        </w:rPr>
        <w:t xml:space="preserve"> tam </w:t>
      </w:r>
      <w:proofErr w:type="spellStart"/>
      <w:r>
        <w:rPr>
          <w:rFonts w:ascii="Calibri" w:eastAsia="Calibri" w:hAnsi="Calibri" w:cs="Calibri"/>
          <w:color w:val="000000"/>
          <w:sz w:val="20"/>
          <w:szCs w:val="20"/>
        </w:rPr>
        <w:t>metinlerinde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Türkçe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ve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İngilizce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özet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İngilizce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yazılan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bildiri</w:t>
      </w:r>
      <w:proofErr w:type="spellEnd"/>
      <w:r>
        <w:rPr>
          <w:rFonts w:ascii="Calibri" w:eastAsia="Calibri" w:hAnsi="Calibri" w:cs="Calibri"/>
          <w:color w:val="000000"/>
          <w:sz w:val="20"/>
          <w:szCs w:val="20"/>
        </w:rPr>
        <w:t xml:space="preserve"> tam </w:t>
      </w:r>
      <w:proofErr w:type="spellStart"/>
      <w:r>
        <w:rPr>
          <w:rFonts w:ascii="Calibri" w:eastAsia="Calibri" w:hAnsi="Calibri" w:cs="Calibri"/>
          <w:color w:val="000000"/>
          <w:sz w:val="20"/>
          <w:szCs w:val="20"/>
        </w:rPr>
        <w:t>metinlerinde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İngilizce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özet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bulunacaktır</w:t>
      </w:r>
      <w:proofErr w:type="spellEnd"/>
      <w:r>
        <w:rPr>
          <w:rFonts w:ascii="Calibri" w:eastAsia="Calibri" w:hAnsi="Calibri" w:cs="Calibri"/>
          <w:color w:val="000000"/>
          <w:sz w:val="20"/>
          <w:szCs w:val="20"/>
        </w:rPr>
        <w:t xml:space="preserve">. </w:t>
      </w:r>
    </w:p>
    <w:p w14:paraId="60A15D2E" w14:textId="77777777" w:rsidR="00AF35C7" w:rsidRDefault="00614DAF">
      <w:pPr>
        <w:pBdr>
          <w:top w:val="nil"/>
          <w:left w:val="nil"/>
          <w:bottom w:val="nil"/>
          <w:right w:val="nil"/>
          <w:between w:val="nil"/>
        </w:pBdr>
        <w:ind w:firstLine="0"/>
        <w:rPr>
          <w:rFonts w:ascii="Calibri" w:eastAsia="Calibri" w:hAnsi="Calibri" w:cs="Calibri"/>
          <w:color w:val="000000"/>
          <w:sz w:val="20"/>
          <w:szCs w:val="20"/>
        </w:rPr>
      </w:pPr>
      <w:proofErr w:type="spellStart"/>
      <w:r>
        <w:rPr>
          <w:rFonts w:ascii="Calibri" w:eastAsia="Calibri" w:hAnsi="Calibri" w:cs="Calibri"/>
          <w:color w:val="000000"/>
          <w:sz w:val="20"/>
          <w:szCs w:val="20"/>
        </w:rPr>
        <w:t>Sizden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bildirinizi</w:t>
      </w:r>
      <w:proofErr w:type="spellEnd"/>
      <w:r>
        <w:rPr>
          <w:rFonts w:ascii="Calibri" w:eastAsia="Calibri" w:hAnsi="Calibri" w:cs="Calibri"/>
          <w:color w:val="000000"/>
          <w:sz w:val="20"/>
          <w:szCs w:val="20"/>
        </w:rPr>
        <w:t xml:space="preserve"> tam </w:t>
      </w:r>
      <w:proofErr w:type="spellStart"/>
      <w:r>
        <w:rPr>
          <w:rFonts w:ascii="Calibri" w:eastAsia="Calibri" w:hAnsi="Calibri" w:cs="Calibri"/>
          <w:color w:val="000000"/>
          <w:sz w:val="20"/>
          <w:szCs w:val="20"/>
        </w:rPr>
        <w:t>olarak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bu</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belge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gibi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düzenlemenizii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istiyoruz</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Bunu</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yapmanın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en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kolay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yolu</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içeriği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kendi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materyalinizle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değiştirmektir</w:t>
      </w:r>
      <w:proofErr w:type="spellEnd"/>
      <w:r>
        <w:rPr>
          <w:rFonts w:ascii="Calibri" w:eastAsia="Calibri" w:hAnsi="Calibri" w:cs="Calibri"/>
          <w:color w:val="000000"/>
          <w:sz w:val="20"/>
          <w:szCs w:val="20"/>
        </w:rPr>
        <w:t>.</w:t>
      </w:r>
    </w:p>
    <w:p w14:paraId="298087A0" w14:textId="77777777" w:rsidR="00AF35C7" w:rsidRDefault="00AF35C7">
      <w:pPr>
        <w:ind w:firstLine="0"/>
        <w:rPr>
          <w:rFonts w:ascii="Calibri" w:eastAsia="Calibri" w:hAnsi="Calibri" w:cs="Calibri"/>
          <w:sz w:val="20"/>
          <w:szCs w:val="20"/>
        </w:rPr>
      </w:pPr>
    </w:p>
    <w:p w14:paraId="42DFDDC4" w14:textId="77777777" w:rsidR="00AF35C7" w:rsidRDefault="00614DAF">
      <w:pPr>
        <w:ind w:firstLine="0"/>
        <w:rPr>
          <w:rFonts w:ascii="Calibri" w:eastAsia="Calibri" w:hAnsi="Calibri" w:cs="Calibri"/>
          <w:sz w:val="20"/>
          <w:szCs w:val="20"/>
        </w:rPr>
      </w:pPr>
      <w:proofErr w:type="spellStart"/>
      <w:r>
        <w:rPr>
          <w:rFonts w:ascii="Calibri" w:eastAsia="Calibri" w:hAnsi="Calibri" w:cs="Calibri"/>
          <w:b/>
          <w:sz w:val="20"/>
          <w:szCs w:val="20"/>
        </w:rPr>
        <w:t>Anahtar</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Kelimeler</w:t>
      </w:r>
      <w:proofErr w:type="spellEnd"/>
      <w:r>
        <w:rPr>
          <w:rFonts w:ascii="Calibri" w:eastAsia="Calibri" w:hAnsi="Calibri" w:cs="Calibri"/>
          <w:b/>
          <w:sz w:val="20"/>
          <w:szCs w:val="20"/>
        </w:rPr>
        <w:t xml:space="preserve">: </w:t>
      </w:r>
      <w:proofErr w:type="spellStart"/>
      <w:r>
        <w:rPr>
          <w:rFonts w:ascii="Calibri" w:eastAsia="Calibri" w:hAnsi="Calibri" w:cs="Calibri"/>
          <w:sz w:val="20"/>
          <w:szCs w:val="20"/>
        </w:rPr>
        <w:t>Maksimum</w:t>
      </w:r>
      <w:proofErr w:type="spellEnd"/>
      <w:r>
        <w:rPr>
          <w:rFonts w:ascii="Calibri" w:eastAsia="Calibri" w:hAnsi="Calibri" w:cs="Calibri"/>
          <w:sz w:val="20"/>
          <w:szCs w:val="20"/>
        </w:rPr>
        <w:t xml:space="preserve"> 5 </w:t>
      </w:r>
      <w:proofErr w:type="spellStart"/>
      <w:r>
        <w:rPr>
          <w:rFonts w:ascii="Calibri" w:eastAsia="Calibri" w:hAnsi="Calibri" w:cs="Calibri"/>
          <w:sz w:val="20"/>
          <w:szCs w:val="20"/>
        </w:rPr>
        <w:t>kelime</w:t>
      </w:r>
      <w:proofErr w:type="spellEnd"/>
    </w:p>
    <w:p w14:paraId="214B7D79" w14:textId="77777777" w:rsidR="00AF35C7" w:rsidRDefault="00AF35C7">
      <w:pPr>
        <w:spacing w:line="480" w:lineRule="auto"/>
        <w:ind w:firstLine="0"/>
        <w:rPr>
          <w:rFonts w:ascii="Calibri" w:eastAsia="Calibri" w:hAnsi="Calibri" w:cs="Calibri"/>
          <w:sz w:val="22"/>
          <w:szCs w:val="22"/>
        </w:rPr>
      </w:pPr>
    </w:p>
    <w:p w14:paraId="6819598E" w14:textId="77777777" w:rsidR="00AF35C7" w:rsidRDefault="00614DAF">
      <w:pPr>
        <w:keepNext/>
        <w:pBdr>
          <w:top w:val="nil"/>
          <w:left w:val="nil"/>
          <w:bottom w:val="nil"/>
          <w:right w:val="nil"/>
          <w:between w:val="nil"/>
        </w:pBdr>
        <w:tabs>
          <w:tab w:val="left" w:pos="567"/>
        </w:tabs>
        <w:ind w:firstLine="0"/>
        <w:jc w:val="left"/>
        <w:rPr>
          <w:rFonts w:ascii="Calibri" w:eastAsia="Calibri" w:hAnsi="Calibri" w:cs="Calibri"/>
          <w:b/>
          <w:smallCaps/>
          <w:color w:val="000000"/>
          <w:sz w:val="22"/>
          <w:szCs w:val="22"/>
        </w:rPr>
      </w:pPr>
      <w:r>
        <w:rPr>
          <w:rFonts w:ascii="Calibri" w:eastAsia="Calibri" w:hAnsi="Calibri" w:cs="Calibri"/>
          <w:b/>
          <w:color w:val="000000"/>
          <w:sz w:val="22"/>
          <w:szCs w:val="22"/>
        </w:rPr>
        <w:t>Abstract</w:t>
      </w:r>
    </w:p>
    <w:p w14:paraId="2F8D8B2E" w14:textId="3829FD95" w:rsidR="00AF35C7" w:rsidRDefault="00614DAF">
      <w:pPr>
        <w:pBdr>
          <w:top w:val="nil"/>
          <w:left w:val="nil"/>
          <w:bottom w:val="nil"/>
          <w:right w:val="nil"/>
          <w:between w:val="nil"/>
        </w:pBdr>
        <w:ind w:firstLine="0"/>
        <w:rPr>
          <w:rFonts w:ascii="Calibri" w:eastAsia="Calibri" w:hAnsi="Calibri" w:cs="Calibri"/>
          <w:color w:val="000000"/>
          <w:sz w:val="20"/>
          <w:szCs w:val="20"/>
        </w:rPr>
      </w:pPr>
      <w:r>
        <w:rPr>
          <w:rFonts w:ascii="Calibri" w:eastAsia="Calibri" w:hAnsi="Calibri" w:cs="Calibri"/>
          <w:color w:val="000000"/>
          <w:sz w:val="20"/>
          <w:szCs w:val="20"/>
        </w:rPr>
        <w:t>In this template, IES’2</w:t>
      </w:r>
      <w:r w:rsidR="00774B2D">
        <w:rPr>
          <w:rFonts w:ascii="Calibri" w:eastAsia="Calibri" w:hAnsi="Calibri" w:cs="Calibri"/>
          <w:color w:val="000000"/>
          <w:sz w:val="20"/>
          <w:szCs w:val="20"/>
        </w:rPr>
        <w:t>4</w:t>
      </w:r>
      <w:r>
        <w:rPr>
          <w:rFonts w:ascii="Calibri" w:eastAsia="Calibri" w:hAnsi="Calibri" w:cs="Calibri"/>
          <w:color w:val="000000"/>
          <w:sz w:val="20"/>
          <w:szCs w:val="20"/>
        </w:rPr>
        <w:t xml:space="preserve"> International Engineering Symposium</w:t>
      </w:r>
      <w:r>
        <w:rPr>
          <w:rFonts w:ascii="Calibri" w:eastAsia="Calibri" w:hAnsi="Calibri" w:cs="Calibri"/>
          <w:b/>
          <w:color w:val="000000"/>
          <w:sz w:val="20"/>
          <w:szCs w:val="20"/>
        </w:rPr>
        <w:t xml:space="preserve"> </w:t>
      </w:r>
      <w:r>
        <w:rPr>
          <w:rFonts w:ascii="Calibri" w:eastAsia="Calibri" w:hAnsi="Calibri" w:cs="Calibri"/>
          <w:color w:val="000000"/>
          <w:sz w:val="20"/>
          <w:szCs w:val="20"/>
        </w:rPr>
        <w:t>formatting requirements are described. Please review this document to learn about the formatting of text, figure, table, captions, references, and the method to include the indexing information. The full paper in MS Word file shall be written in compliance with these author guidelines. All papers should be written as *.doc or *.docx format. In the full texts written in Turkish, abstract will be given in Turkish and in English, in the full texts written in English, abstract will be given in English. We ask you to make your paper look exactly like this document. The easiest way to do that is simply replace the content with your own material.</w:t>
      </w:r>
    </w:p>
    <w:p w14:paraId="64214172" w14:textId="77777777" w:rsidR="00AF35C7" w:rsidRDefault="00AF35C7">
      <w:pPr>
        <w:pBdr>
          <w:top w:val="nil"/>
          <w:left w:val="nil"/>
          <w:bottom w:val="nil"/>
          <w:right w:val="nil"/>
          <w:between w:val="nil"/>
        </w:pBdr>
        <w:ind w:firstLine="0"/>
        <w:rPr>
          <w:rFonts w:ascii="Calibri" w:eastAsia="Calibri" w:hAnsi="Calibri" w:cs="Calibri"/>
          <w:color w:val="000000"/>
          <w:sz w:val="20"/>
          <w:szCs w:val="20"/>
        </w:rPr>
      </w:pPr>
    </w:p>
    <w:p w14:paraId="6AD8952B" w14:textId="77777777" w:rsidR="00AF35C7" w:rsidRDefault="00AF35C7">
      <w:pPr>
        <w:pBdr>
          <w:top w:val="nil"/>
          <w:left w:val="nil"/>
          <w:bottom w:val="nil"/>
          <w:right w:val="nil"/>
          <w:between w:val="nil"/>
        </w:pBdr>
        <w:ind w:firstLine="0"/>
        <w:rPr>
          <w:rFonts w:ascii="Calibri" w:eastAsia="Calibri" w:hAnsi="Calibri" w:cs="Calibri"/>
          <w:color w:val="000000"/>
          <w:sz w:val="20"/>
          <w:szCs w:val="20"/>
        </w:rPr>
      </w:pPr>
    </w:p>
    <w:p w14:paraId="11DF7BE6" w14:textId="77777777" w:rsidR="00AF35C7" w:rsidRDefault="00614DAF">
      <w:pPr>
        <w:ind w:firstLine="0"/>
        <w:rPr>
          <w:rFonts w:ascii="Calibri" w:eastAsia="Calibri" w:hAnsi="Calibri" w:cs="Calibri"/>
          <w:sz w:val="20"/>
          <w:szCs w:val="20"/>
        </w:rPr>
      </w:pPr>
      <w:r>
        <w:rPr>
          <w:rFonts w:ascii="Calibri" w:eastAsia="Calibri" w:hAnsi="Calibri" w:cs="Calibri"/>
          <w:b/>
          <w:sz w:val="20"/>
          <w:szCs w:val="20"/>
        </w:rPr>
        <w:t>Keywords:</w:t>
      </w:r>
      <w:r>
        <w:rPr>
          <w:rFonts w:ascii="Calibri" w:eastAsia="Calibri" w:hAnsi="Calibri" w:cs="Calibri"/>
          <w:sz w:val="20"/>
          <w:szCs w:val="20"/>
        </w:rPr>
        <w:t xml:space="preserve"> Maximum 5 words.</w:t>
      </w:r>
    </w:p>
    <w:p w14:paraId="45A0E1F9" w14:textId="77777777" w:rsidR="00AF35C7" w:rsidRDefault="00AF35C7">
      <w:pPr>
        <w:spacing w:line="480" w:lineRule="auto"/>
        <w:ind w:firstLine="0"/>
        <w:rPr>
          <w:rFonts w:ascii="Calibri" w:eastAsia="Calibri" w:hAnsi="Calibri" w:cs="Calibri"/>
          <w:sz w:val="22"/>
          <w:szCs w:val="22"/>
        </w:rPr>
      </w:pPr>
    </w:p>
    <w:p w14:paraId="4809E8DF" w14:textId="77777777" w:rsidR="00AF35C7" w:rsidRDefault="00614DAF">
      <w:pPr>
        <w:pStyle w:val="Balk1"/>
        <w:spacing w:before="0" w:after="0"/>
        <w:ind w:firstLine="0"/>
        <w:rPr>
          <w:rFonts w:ascii="Calibri" w:eastAsia="Calibri" w:hAnsi="Calibri" w:cs="Calibri"/>
          <w:color w:val="000000"/>
        </w:rPr>
      </w:pPr>
      <w:r>
        <w:rPr>
          <w:rFonts w:ascii="Calibri" w:eastAsia="Calibri" w:hAnsi="Calibri" w:cs="Calibri"/>
          <w:color w:val="000000"/>
        </w:rPr>
        <w:t>1. GİRİŞ</w:t>
      </w:r>
    </w:p>
    <w:p w14:paraId="3F377D91" w14:textId="77777777" w:rsidR="00AF35C7" w:rsidRDefault="00614DAF">
      <w:pPr>
        <w:pBdr>
          <w:top w:val="nil"/>
          <w:left w:val="nil"/>
          <w:bottom w:val="nil"/>
          <w:right w:val="nil"/>
          <w:between w:val="nil"/>
        </w:pBdr>
        <w:spacing w:after="120"/>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Sunulacak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bildirilerde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yazım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hatalarının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düzeltilmiş</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olması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Türkçe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yazım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kurallarına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dikkat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edilmesi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gerekmektedir</w:t>
      </w:r>
      <w:proofErr w:type="spellEnd"/>
      <w:r>
        <w:rPr>
          <w:rFonts w:ascii="Calibri" w:eastAsia="Calibri" w:hAnsi="Calibri" w:cs="Calibri"/>
          <w:color w:val="000000"/>
          <w:sz w:val="22"/>
          <w:szCs w:val="22"/>
        </w:rPr>
        <w:t xml:space="preserve">. </w:t>
      </w:r>
      <w:r>
        <w:rPr>
          <w:rFonts w:ascii="Calibri" w:eastAsia="Calibri" w:hAnsi="Calibri" w:cs="Calibri"/>
          <w:color w:val="FF0000"/>
          <w:sz w:val="22"/>
          <w:szCs w:val="22"/>
        </w:rPr>
        <w:t xml:space="preserve">Tam </w:t>
      </w:r>
      <w:proofErr w:type="spellStart"/>
      <w:r>
        <w:rPr>
          <w:rFonts w:ascii="Calibri" w:eastAsia="Calibri" w:hAnsi="Calibri" w:cs="Calibri"/>
          <w:color w:val="FF0000"/>
          <w:sz w:val="22"/>
          <w:szCs w:val="22"/>
        </w:rPr>
        <w:t>metin</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olarak</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hazırlanacak</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olan</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bildirilerde</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sayfa</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sayısı</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en</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az</w:t>
      </w:r>
      <w:proofErr w:type="spellEnd"/>
      <w:r>
        <w:rPr>
          <w:rFonts w:ascii="Calibri" w:eastAsia="Calibri" w:hAnsi="Calibri" w:cs="Calibri"/>
          <w:color w:val="FF0000"/>
          <w:sz w:val="22"/>
          <w:szCs w:val="22"/>
        </w:rPr>
        <w:t xml:space="preserve"> 4, </w:t>
      </w:r>
      <w:proofErr w:type="spellStart"/>
      <w:r>
        <w:rPr>
          <w:rFonts w:ascii="Calibri" w:eastAsia="Calibri" w:hAnsi="Calibri" w:cs="Calibri"/>
          <w:color w:val="FF0000"/>
          <w:sz w:val="22"/>
          <w:szCs w:val="22"/>
        </w:rPr>
        <w:t>en</w:t>
      </w:r>
      <w:proofErr w:type="spellEnd"/>
      <w:r>
        <w:rPr>
          <w:rFonts w:ascii="Calibri" w:eastAsia="Calibri" w:hAnsi="Calibri" w:cs="Calibri"/>
          <w:color w:val="FF0000"/>
          <w:sz w:val="22"/>
          <w:szCs w:val="22"/>
        </w:rPr>
        <w:t xml:space="preserve"> </w:t>
      </w:r>
      <w:proofErr w:type="spellStart"/>
      <w:r>
        <w:rPr>
          <w:rFonts w:ascii="Calibri" w:eastAsia="Calibri" w:hAnsi="Calibri" w:cs="Calibri"/>
          <w:color w:val="FF0000"/>
          <w:sz w:val="22"/>
          <w:szCs w:val="22"/>
        </w:rPr>
        <w:t>fazla</w:t>
      </w:r>
      <w:proofErr w:type="spellEnd"/>
      <w:r>
        <w:rPr>
          <w:rFonts w:ascii="Calibri" w:eastAsia="Calibri" w:hAnsi="Calibri" w:cs="Calibri"/>
          <w:color w:val="FF0000"/>
          <w:sz w:val="22"/>
          <w:szCs w:val="22"/>
        </w:rPr>
        <w:t xml:space="preserve"> 8 </w:t>
      </w:r>
      <w:proofErr w:type="spellStart"/>
      <w:r>
        <w:rPr>
          <w:rFonts w:ascii="Calibri" w:eastAsia="Calibri" w:hAnsi="Calibri" w:cs="Calibri"/>
          <w:color w:val="FF0000"/>
          <w:sz w:val="22"/>
          <w:szCs w:val="22"/>
        </w:rPr>
        <w:t>olmalıdır</w:t>
      </w:r>
      <w:proofErr w:type="spellEnd"/>
      <w:r>
        <w:rPr>
          <w:rFonts w:ascii="Calibri" w:eastAsia="Calibri" w:hAnsi="Calibri" w:cs="Calibri"/>
          <w:color w:val="FF0000"/>
          <w:sz w:val="22"/>
          <w:szCs w:val="22"/>
        </w:rPr>
        <w:t>.</w:t>
      </w:r>
    </w:p>
    <w:p w14:paraId="4ED8F340"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Hazırlanan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bildiriler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kullanılan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yöntemi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içermeli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çalışmanın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önemi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üzerindeki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tartışma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sonuçlarını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nihai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tartışmaları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belirtmelidir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Çalışmanın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arka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planını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çalışmasını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açıkça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tanımlamalıdır</w:t>
      </w:r>
      <w:proofErr w:type="spellEnd"/>
      <w:r>
        <w:rPr>
          <w:rFonts w:ascii="Calibri" w:eastAsia="Calibri" w:hAnsi="Calibri" w:cs="Calibri"/>
          <w:color w:val="000000"/>
          <w:sz w:val="22"/>
          <w:szCs w:val="22"/>
        </w:rPr>
        <w:t xml:space="preserve">. Teknik </w:t>
      </w:r>
      <w:proofErr w:type="spellStart"/>
      <w:r>
        <w:rPr>
          <w:rFonts w:ascii="Calibri" w:eastAsia="Calibri" w:hAnsi="Calibri" w:cs="Calibri"/>
          <w:color w:val="000000"/>
          <w:sz w:val="22"/>
          <w:szCs w:val="22"/>
        </w:rPr>
        <w:t>terim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kısaltmalar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açıklanmalıdır</w:t>
      </w:r>
      <w:proofErr w:type="spellEnd"/>
      <w:r>
        <w:rPr>
          <w:rFonts w:ascii="Calibri" w:eastAsia="Calibri" w:hAnsi="Calibri" w:cs="Calibri"/>
          <w:color w:val="000000"/>
          <w:sz w:val="22"/>
          <w:szCs w:val="22"/>
        </w:rPr>
        <w:t xml:space="preserve">. </w:t>
      </w:r>
    </w:p>
    <w:p w14:paraId="73F8B457" w14:textId="77777777" w:rsidR="00AF35C7" w:rsidRDefault="00AF35C7">
      <w:pPr>
        <w:spacing w:line="480" w:lineRule="auto"/>
        <w:ind w:firstLine="0"/>
        <w:rPr>
          <w:rFonts w:ascii="Calibri" w:eastAsia="Calibri" w:hAnsi="Calibri" w:cs="Calibri"/>
        </w:rPr>
      </w:pPr>
    </w:p>
    <w:p w14:paraId="272B627F" w14:textId="778CA9D6" w:rsidR="00AF35C7" w:rsidRDefault="00614DAF">
      <w:pPr>
        <w:pStyle w:val="Balk1"/>
        <w:spacing w:before="0" w:after="0"/>
        <w:ind w:firstLine="0"/>
        <w:rPr>
          <w:rFonts w:ascii="Calibri" w:eastAsia="Calibri" w:hAnsi="Calibri" w:cs="Calibri"/>
          <w:color w:val="000000"/>
        </w:rPr>
      </w:pPr>
      <w:r>
        <w:rPr>
          <w:rFonts w:ascii="Calibri" w:eastAsia="Calibri" w:hAnsi="Calibri" w:cs="Calibri"/>
          <w:color w:val="000000"/>
        </w:rPr>
        <w:t xml:space="preserve">2. BİLDİRİ </w:t>
      </w:r>
      <w:r w:rsidR="000976DC">
        <w:rPr>
          <w:rFonts w:ascii="Calibri" w:eastAsia="Calibri" w:hAnsi="Calibri" w:cs="Calibri"/>
          <w:color w:val="000000"/>
        </w:rPr>
        <w:t>FORMATI</w:t>
      </w:r>
    </w:p>
    <w:p w14:paraId="466E6366" w14:textId="77777777" w:rsidR="00AF35C7" w:rsidRDefault="00614DAF">
      <w:pPr>
        <w:pBdr>
          <w:top w:val="nil"/>
          <w:left w:val="nil"/>
          <w:bottom w:val="nil"/>
          <w:right w:val="nil"/>
          <w:between w:val="nil"/>
        </w:pBdr>
        <w:spacing w:after="120"/>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Standart</w:t>
      </w:r>
      <w:proofErr w:type="spellEnd"/>
      <w:r>
        <w:rPr>
          <w:rFonts w:ascii="Calibri" w:eastAsia="Calibri" w:hAnsi="Calibri" w:cs="Calibri"/>
          <w:color w:val="000000"/>
          <w:sz w:val="22"/>
          <w:szCs w:val="22"/>
        </w:rPr>
        <w:t xml:space="preserve"> format, </w:t>
      </w:r>
      <w:proofErr w:type="spellStart"/>
      <w:r>
        <w:rPr>
          <w:rFonts w:ascii="Calibri" w:eastAsia="Calibri" w:hAnsi="Calibri" w:cs="Calibri"/>
          <w:color w:val="000000"/>
          <w:sz w:val="22"/>
          <w:szCs w:val="22"/>
        </w:rPr>
        <w:t>okuyuculara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bildirileri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okurken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yardımcı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olacaktır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kitabında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bütünlük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sağlayacaktır</w:t>
      </w:r>
      <w:proofErr w:type="spellEnd"/>
      <w:r>
        <w:rPr>
          <w:rFonts w:ascii="Calibri" w:eastAsia="Calibri" w:hAnsi="Calibri" w:cs="Calibri"/>
          <w:color w:val="000000"/>
          <w:sz w:val="22"/>
          <w:szCs w:val="22"/>
        </w:rPr>
        <w:t xml:space="preserve">. Bu </w:t>
      </w:r>
      <w:proofErr w:type="spellStart"/>
      <w:r>
        <w:rPr>
          <w:rFonts w:ascii="Calibri" w:eastAsia="Calibri" w:hAnsi="Calibri" w:cs="Calibri"/>
          <w:color w:val="000000"/>
          <w:sz w:val="22"/>
          <w:szCs w:val="22"/>
        </w:rPr>
        <w:t>yüzden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yazarların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bildirilerini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oluştururken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örnek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dosyayı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kullanmaları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önerilir</w:t>
      </w:r>
      <w:proofErr w:type="spellEnd"/>
      <w:r>
        <w:rPr>
          <w:rFonts w:ascii="Calibri" w:eastAsia="Calibri" w:hAnsi="Calibri" w:cs="Calibri"/>
          <w:color w:val="000000"/>
          <w:sz w:val="22"/>
          <w:szCs w:val="22"/>
        </w:rPr>
        <w:t xml:space="preserve">. Tam </w:t>
      </w:r>
      <w:proofErr w:type="spellStart"/>
      <w:r>
        <w:rPr>
          <w:rFonts w:ascii="Calibri" w:eastAsia="Calibri" w:hAnsi="Calibri" w:cs="Calibri"/>
          <w:color w:val="000000"/>
          <w:sz w:val="22"/>
          <w:szCs w:val="22"/>
        </w:rPr>
        <w:t>metinlerde</w:t>
      </w:r>
      <w:proofErr w:type="spellEnd"/>
      <w:r>
        <w:rPr>
          <w:rFonts w:ascii="Calibri" w:eastAsia="Calibri" w:hAnsi="Calibri" w:cs="Calibri"/>
          <w:color w:val="000000"/>
          <w:sz w:val="22"/>
          <w:szCs w:val="22"/>
        </w:rPr>
        <w:t xml:space="preserve">, sol, </w:t>
      </w:r>
      <w:proofErr w:type="spellStart"/>
      <w:r>
        <w:rPr>
          <w:rFonts w:ascii="Calibri" w:eastAsia="Calibri" w:hAnsi="Calibri" w:cs="Calibri"/>
          <w:color w:val="000000"/>
          <w:sz w:val="22"/>
          <w:szCs w:val="22"/>
        </w:rPr>
        <w:t>sağ</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üst</w:t>
      </w:r>
      <w:proofErr w:type="spellEnd"/>
      <w:r>
        <w:rPr>
          <w:rFonts w:ascii="Calibri" w:eastAsia="Calibri" w:hAnsi="Calibri" w:cs="Calibri"/>
          <w:color w:val="000000"/>
          <w:sz w:val="22"/>
          <w:szCs w:val="22"/>
        </w:rPr>
        <w:t xml:space="preserve">, alt 30 mm </w:t>
      </w:r>
      <w:proofErr w:type="spellStart"/>
      <w:r>
        <w:rPr>
          <w:rFonts w:ascii="Calibri" w:eastAsia="Calibri" w:hAnsi="Calibri" w:cs="Calibri"/>
          <w:color w:val="000000"/>
          <w:sz w:val="22"/>
          <w:szCs w:val="22"/>
        </w:rPr>
        <w:t>kenar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boşluğu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sayfa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formatı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kullanılmalıdır</w:t>
      </w:r>
      <w:proofErr w:type="spellEnd"/>
      <w:r>
        <w:rPr>
          <w:rFonts w:ascii="Calibri" w:eastAsia="Calibri" w:hAnsi="Calibri" w:cs="Calibri"/>
          <w:color w:val="000000"/>
          <w:sz w:val="22"/>
          <w:szCs w:val="22"/>
        </w:rPr>
        <w:t>.</w:t>
      </w:r>
    </w:p>
    <w:p w14:paraId="13E821EA"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lastRenderedPageBreak/>
        <w:t>Tüm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formatları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aralıklı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girintisiz</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Çift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aralık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sadece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örnekte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belirtildiği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gibi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başlık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alt </w:t>
      </w:r>
      <w:proofErr w:type="spellStart"/>
      <w:r>
        <w:rPr>
          <w:rFonts w:ascii="Calibri" w:eastAsia="Calibri" w:hAnsi="Calibri" w:cs="Calibri"/>
          <w:color w:val="000000"/>
          <w:sz w:val="22"/>
          <w:szCs w:val="22"/>
        </w:rPr>
        <w:t>başlıklardan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önce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kullanılmalıdır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Başlıkların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alt </w:t>
      </w:r>
      <w:proofErr w:type="spellStart"/>
      <w:r>
        <w:rPr>
          <w:rFonts w:ascii="Calibri" w:eastAsia="Calibri" w:hAnsi="Calibri" w:cs="Calibri"/>
          <w:color w:val="000000"/>
          <w:sz w:val="22"/>
          <w:szCs w:val="22"/>
        </w:rPr>
        <w:t>başlıkların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konumu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biçimi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örnektekine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benzemelidir</w:t>
      </w:r>
      <w:proofErr w:type="spellEnd"/>
      <w:r>
        <w:rPr>
          <w:rFonts w:ascii="Calibri" w:eastAsia="Calibri" w:hAnsi="Calibri" w:cs="Calibri"/>
          <w:color w:val="000000"/>
          <w:sz w:val="22"/>
          <w:szCs w:val="22"/>
        </w:rPr>
        <w:t xml:space="preserve">. </w:t>
      </w:r>
    </w:p>
    <w:p w14:paraId="4B69CA06" w14:textId="77777777" w:rsidR="00AF35C7" w:rsidRDefault="00AF35C7">
      <w:pPr>
        <w:pBdr>
          <w:top w:val="nil"/>
          <w:left w:val="nil"/>
          <w:bottom w:val="nil"/>
          <w:right w:val="nil"/>
          <w:between w:val="nil"/>
        </w:pBdr>
        <w:spacing w:after="240"/>
        <w:ind w:firstLine="0"/>
        <w:rPr>
          <w:rFonts w:ascii="Calibri" w:eastAsia="Calibri" w:hAnsi="Calibri" w:cs="Calibri"/>
          <w:color w:val="000000"/>
          <w:sz w:val="22"/>
          <w:szCs w:val="22"/>
        </w:rPr>
      </w:pPr>
    </w:p>
    <w:p w14:paraId="347834FA" w14:textId="77777777" w:rsidR="00AF35C7" w:rsidRDefault="00614DAF">
      <w:pPr>
        <w:pStyle w:val="Balk2"/>
        <w:spacing w:after="0"/>
        <w:rPr>
          <w:rFonts w:ascii="Calibri" w:eastAsia="Calibri" w:hAnsi="Calibri" w:cs="Calibri"/>
          <w:color w:val="000000"/>
        </w:rPr>
      </w:pPr>
      <w:r>
        <w:rPr>
          <w:rFonts w:ascii="Calibri" w:eastAsia="Calibri" w:hAnsi="Calibri" w:cs="Calibri"/>
          <w:color w:val="000000"/>
        </w:rPr>
        <w:t xml:space="preserve">2.1 </w:t>
      </w:r>
      <w:proofErr w:type="spellStart"/>
      <w:r>
        <w:rPr>
          <w:rFonts w:ascii="Calibri" w:eastAsia="Calibri" w:hAnsi="Calibri" w:cs="Calibri"/>
          <w:color w:val="000000"/>
        </w:rPr>
        <w:t>Üst</w:t>
      </w:r>
      <w:proofErr w:type="spellEnd"/>
      <w:r>
        <w:rPr>
          <w:rFonts w:ascii="Calibri" w:eastAsia="Calibri" w:hAnsi="Calibri" w:cs="Calibri"/>
          <w:color w:val="000000"/>
        </w:rPr>
        <w:t xml:space="preserve"> Bilgi, Alt Bilgi, </w:t>
      </w:r>
      <w:proofErr w:type="spellStart"/>
      <w:r>
        <w:rPr>
          <w:rFonts w:ascii="Calibri" w:eastAsia="Calibri" w:hAnsi="Calibri" w:cs="Calibri"/>
          <w:color w:val="000000"/>
        </w:rPr>
        <w:t>Sayfa</w:t>
      </w:r>
      <w:proofErr w:type="spellEnd"/>
      <w:r>
        <w:rPr>
          <w:rFonts w:ascii="Calibri" w:eastAsia="Calibri" w:hAnsi="Calibri" w:cs="Calibri"/>
          <w:color w:val="000000"/>
        </w:rPr>
        <w:t xml:space="preserve"> </w:t>
      </w:r>
      <w:proofErr w:type="spellStart"/>
      <w:r>
        <w:rPr>
          <w:rFonts w:ascii="Calibri" w:eastAsia="Calibri" w:hAnsi="Calibri" w:cs="Calibri"/>
          <w:color w:val="000000"/>
        </w:rPr>
        <w:t>Numaralandırması</w:t>
      </w:r>
      <w:proofErr w:type="spellEnd"/>
    </w:p>
    <w:p w14:paraId="02952AC6"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Yazarlardan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metinde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hazırlanmış</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altbilgileri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değiştirmemeleri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üstbilgilere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başlığını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yazmaları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istenmektedir</w:t>
      </w:r>
      <w:proofErr w:type="spellEnd"/>
      <w:r>
        <w:rPr>
          <w:rFonts w:ascii="Calibri" w:eastAsia="Calibri" w:hAnsi="Calibri" w:cs="Calibri"/>
          <w:color w:val="000000"/>
          <w:sz w:val="22"/>
          <w:szCs w:val="22"/>
        </w:rPr>
        <w:t>.</w:t>
      </w:r>
    </w:p>
    <w:p w14:paraId="2F969A24" w14:textId="77777777" w:rsidR="00AF35C7" w:rsidRDefault="00AF35C7">
      <w:pPr>
        <w:spacing w:line="480" w:lineRule="auto"/>
        <w:ind w:firstLine="0"/>
        <w:rPr>
          <w:rFonts w:ascii="Calibri" w:eastAsia="Calibri" w:hAnsi="Calibri" w:cs="Calibri"/>
          <w:sz w:val="22"/>
          <w:szCs w:val="22"/>
        </w:rPr>
      </w:pPr>
    </w:p>
    <w:p w14:paraId="3FA41100" w14:textId="77777777" w:rsidR="00AF35C7" w:rsidRDefault="00614DAF">
      <w:pPr>
        <w:pStyle w:val="Balk2"/>
        <w:spacing w:after="0"/>
        <w:rPr>
          <w:rFonts w:ascii="Calibri" w:eastAsia="Calibri" w:hAnsi="Calibri" w:cs="Calibri"/>
          <w:color w:val="000000"/>
        </w:rPr>
      </w:pPr>
      <w:r>
        <w:rPr>
          <w:rFonts w:ascii="Calibri" w:eastAsia="Calibri" w:hAnsi="Calibri" w:cs="Calibri"/>
          <w:color w:val="000000"/>
        </w:rPr>
        <w:t xml:space="preserve">2.2 </w:t>
      </w:r>
      <w:proofErr w:type="spellStart"/>
      <w:r>
        <w:rPr>
          <w:rFonts w:ascii="Calibri" w:eastAsia="Calibri" w:hAnsi="Calibri" w:cs="Calibri"/>
          <w:color w:val="000000"/>
        </w:rPr>
        <w:t>Yazı</w:t>
      </w:r>
      <w:proofErr w:type="spellEnd"/>
      <w:r>
        <w:rPr>
          <w:rFonts w:ascii="Calibri" w:eastAsia="Calibri" w:hAnsi="Calibri" w:cs="Calibri"/>
          <w:color w:val="000000"/>
        </w:rPr>
        <w:t xml:space="preserve"> Tipi</w:t>
      </w:r>
    </w:p>
    <w:p w14:paraId="142D0724"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Bildirilerde</w:t>
      </w:r>
      <w:proofErr w:type="spellEnd"/>
      <w:r>
        <w:rPr>
          <w:rFonts w:ascii="Calibri" w:eastAsia="Calibri" w:hAnsi="Calibri" w:cs="Calibri"/>
          <w:color w:val="000000"/>
          <w:sz w:val="22"/>
          <w:szCs w:val="22"/>
        </w:rPr>
        <w:t xml:space="preserve"> 11 punto Calibri </w:t>
      </w:r>
      <w:proofErr w:type="spellStart"/>
      <w:r>
        <w:rPr>
          <w:rFonts w:ascii="Calibri" w:eastAsia="Calibri" w:hAnsi="Calibri" w:cs="Calibri"/>
          <w:color w:val="000000"/>
          <w:sz w:val="22"/>
          <w:szCs w:val="22"/>
        </w:rPr>
        <w:t>yazı</w:t>
      </w:r>
      <w:proofErr w:type="spellEnd"/>
      <w:r>
        <w:rPr>
          <w:rFonts w:ascii="Calibri" w:eastAsia="Calibri" w:hAnsi="Calibri" w:cs="Calibri"/>
          <w:color w:val="000000"/>
          <w:sz w:val="22"/>
          <w:szCs w:val="22"/>
        </w:rPr>
        <w:t xml:space="preserve"> tipi </w:t>
      </w:r>
      <w:proofErr w:type="spellStart"/>
      <w:r>
        <w:rPr>
          <w:rFonts w:ascii="Calibri" w:eastAsia="Calibri" w:hAnsi="Calibri" w:cs="Calibri"/>
          <w:color w:val="000000"/>
          <w:sz w:val="22"/>
          <w:szCs w:val="22"/>
        </w:rPr>
        <w:t>kullanılmalıdır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Başlıklar</w:t>
      </w:r>
      <w:proofErr w:type="spellEnd"/>
      <w:r>
        <w:rPr>
          <w:rFonts w:ascii="Calibri" w:eastAsia="Calibri" w:hAnsi="Calibri" w:cs="Calibri"/>
          <w:color w:val="000000"/>
          <w:sz w:val="22"/>
          <w:szCs w:val="22"/>
        </w:rPr>
        <w:t xml:space="preserve"> Calibri </w:t>
      </w:r>
      <w:proofErr w:type="spellStart"/>
      <w:r>
        <w:rPr>
          <w:rFonts w:ascii="Calibri" w:eastAsia="Calibri" w:hAnsi="Calibri" w:cs="Calibri"/>
          <w:color w:val="000000"/>
          <w:sz w:val="22"/>
          <w:szCs w:val="22"/>
        </w:rPr>
        <w:t>olmalıdır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biçimleri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kalın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içerisindeki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yazılar</w:t>
      </w:r>
      <w:proofErr w:type="spellEnd"/>
      <w:r>
        <w:rPr>
          <w:rFonts w:ascii="Calibri" w:eastAsia="Calibri" w:hAnsi="Calibri" w:cs="Calibri"/>
          <w:color w:val="000000"/>
          <w:sz w:val="22"/>
          <w:szCs w:val="22"/>
        </w:rPr>
        <w:t xml:space="preserve"> 10 </w:t>
      </w:r>
      <w:proofErr w:type="spellStart"/>
      <w:r>
        <w:rPr>
          <w:rFonts w:ascii="Calibri" w:eastAsia="Calibri" w:hAnsi="Calibri" w:cs="Calibri"/>
          <w:color w:val="000000"/>
          <w:sz w:val="22"/>
          <w:szCs w:val="22"/>
        </w:rPr>
        <w:t>puntodan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küçük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olmalıdır</w:t>
      </w:r>
      <w:proofErr w:type="spellEnd"/>
      <w:r>
        <w:rPr>
          <w:rFonts w:ascii="Calibri" w:eastAsia="Calibri" w:hAnsi="Calibri" w:cs="Calibri"/>
          <w:color w:val="000000"/>
          <w:sz w:val="22"/>
          <w:szCs w:val="22"/>
        </w:rPr>
        <w:t>.</w:t>
      </w:r>
    </w:p>
    <w:p w14:paraId="1E77B743" w14:textId="77777777" w:rsidR="00AF35C7" w:rsidRDefault="00AF35C7">
      <w:pPr>
        <w:spacing w:line="480" w:lineRule="auto"/>
        <w:ind w:firstLine="0"/>
        <w:rPr>
          <w:rFonts w:ascii="Calibri" w:eastAsia="Calibri" w:hAnsi="Calibri" w:cs="Calibri"/>
          <w:sz w:val="22"/>
          <w:szCs w:val="22"/>
        </w:rPr>
      </w:pPr>
    </w:p>
    <w:p w14:paraId="71BE4E3E" w14:textId="77777777" w:rsidR="00AF35C7" w:rsidRDefault="00614DAF">
      <w:pPr>
        <w:pStyle w:val="Balk2"/>
        <w:spacing w:after="0"/>
        <w:rPr>
          <w:rFonts w:ascii="Calibri" w:eastAsia="Calibri" w:hAnsi="Calibri" w:cs="Calibri"/>
          <w:color w:val="000000"/>
        </w:rPr>
      </w:pPr>
      <w:r>
        <w:rPr>
          <w:rFonts w:ascii="Calibri" w:eastAsia="Calibri" w:hAnsi="Calibri" w:cs="Calibri"/>
          <w:color w:val="000000"/>
        </w:rPr>
        <w:t xml:space="preserve">2.3 </w:t>
      </w:r>
      <w:proofErr w:type="spellStart"/>
      <w:r>
        <w:rPr>
          <w:rFonts w:ascii="Calibri" w:eastAsia="Calibri" w:hAnsi="Calibri" w:cs="Calibri"/>
          <w:color w:val="000000"/>
        </w:rPr>
        <w:t>Tablolar</w:t>
      </w:r>
      <w:proofErr w:type="spellEnd"/>
      <w:r>
        <w:rPr>
          <w:rFonts w:ascii="Calibri" w:eastAsia="Calibri" w:hAnsi="Calibri" w:cs="Calibri"/>
          <w:color w:val="000000"/>
        </w:rPr>
        <w:t xml:space="preserve"> </w:t>
      </w:r>
      <w:proofErr w:type="spellStart"/>
      <w:r>
        <w:rPr>
          <w:rFonts w:ascii="Calibri" w:eastAsia="Calibri" w:hAnsi="Calibri" w:cs="Calibri"/>
          <w:color w:val="000000"/>
        </w:rPr>
        <w:t>ve</w:t>
      </w:r>
      <w:proofErr w:type="spellEnd"/>
      <w:r>
        <w:rPr>
          <w:rFonts w:ascii="Calibri" w:eastAsia="Calibri" w:hAnsi="Calibri" w:cs="Calibri"/>
          <w:color w:val="000000"/>
        </w:rPr>
        <w:t xml:space="preserve"> </w:t>
      </w:r>
      <w:proofErr w:type="spellStart"/>
      <w:r>
        <w:rPr>
          <w:rFonts w:ascii="Calibri" w:eastAsia="Calibri" w:hAnsi="Calibri" w:cs="Calibri"/>
          <w:color w:val="000000"/>
        </w:rPr>
        <w:t>Şekiller</w:t>
      </w:r>
      <w:proofErr w:type="spellEnd"/>
    </w:p>
    <w:p w14:paraId="2CCC969D"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Tablolar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şekiller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metinde</w:t>
      </w:r>
      <w:proofErr w:type="spellEnd"/>
      <w:r>
        <w:rPr>
          <w:rFonts w:ascii="Calibri" w:eastAsia="Calibri" w:hAnsi="Calibri" w:cs="Calibri"/>
          <w:color w:val="000000"/>
          <w:sz w:val="22"/>
          <w:szCs w:val="22"/>
        </w:rPr>
        <w:t xml:space="preserve"> ilk </w:t>
      </w:r>
      <w:proofErr w:type="spellStart"/>
      <w:r>
        <w:rPr>
          <w:rFonts w:ascii="Calibri" w:eastAsia="Calibri" w:hAnsi="Calibri" w:cs="Calibri"/>
          <w:color w:val="000000"/>
          <w:sz w:val="22"/>
          <w:szCs w:val="22"/>
        </w:rPr>
        <w:t>anıldıkları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paragraftan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sonra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yerleştirilmelidir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Tüm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tablolar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aşağıdaki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gibi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numaralandırılmalıdır</w:t>
      </w:r>
      <w:proofErr w:type="spellEnd"/>
      <w:r>
        <w:rPr>
          <w:rFonts w:ascii="Calibri" w:eastAsia="Calibri" w:hAnsi="Calibri" w:cs="Calibri"/>
          <w:color w:val="000000"/>
          <w:sz w:val="22"/>
          <w:szCs w:val="22"/>
        </w:rPr>
        <w:t xml:space="preserve">. Tablo </w:t>
      </w:r>
      <w:proofErr w:type="spellStart"/>
      <w:r>
        <w:rPr>
          <w:rFonts w:ascii="Calibri" w:eastAsia="Calibri" w:hAnsi="Calibri" w:cs="Calibri"/>
          <w:color w:val="000000"/>
          <w:sz w:val="22"/>
          <w:szCs w:val="22"/>
        </w:rPr>
        <w:t>numara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başlıkları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tabloların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üstünde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ortalanmalıdır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numaraları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açıklamaları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w:t>
      </w:r>
      <w:proofErr w:type="spellEnd"/>
      <w:r>
        <w:rPr>
          <w:rFonts w:ascii="Calibri" w:eastAsia="Calibri" w:hAnsi="Calibri" w:cs="Calibri"/>
          <w:color w:val="000000"/>
          <w:sz w:val="22"/>
          <w:szCs w:val="22"/>
        </w:rPr>
        <w:t xml:space="preserve"> 1'de </w:t>
      </w:r>
      <w:proofErr w:type="spellStart"/>
      <w:r>
        <w:rPr>
          <w:rFonts w:ascii="Calibri" w:eastAsia="Calibri" w:hAnsi="Calibri" w:cs="Calibri"/>
          <w:color w:val="000000"/>
          <w:sz w:val="22"/>
          <w:szCs w:val="22"/>
        </w:rPr>
        <w:t>gösterildiği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şeklin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altında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ortalanmalıdır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tablo</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başlıkları</w:t>
      </w:r>
      <w:proofErr w:type="spellEnd"/>
      <w:r>
        <w:rPr>
          <w:rFonts w:ascii="Calibri" w:eastAsia="Calibri" w:hAnsi="Calibri" w:cs="Calibri"/>
          <w:color w:val="000000"/>
          <w:sz w:val="22"/>
          <w:szCs w:val="22"/>
        </w:rPr>
        <w:t xml:space="preserve"> Calibri font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10 punto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b/>
          <w:color w:val="000000"/>
          <w:sz w:val="22"/>
          <w:szCs w:val="22"/>
        </w:rPr>
        <w:t>kalın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olmalıdır</w:t>
      </w:r>
      <w:proofErr w:type="spellEnd"/>
      <w:r>
        <w:rPr>
          <w:rFonts w:ascii="Calibri" w:eastAsia="Calibri" w:hAnsi="Calibri" w:cs="Calibri"/>
          <w:color w:val="000000"/>
          <w:sz w:val="22"/>
          <w:szCs w:val="22"/>
        </w:rPr>
        <w:t>.</w:t>
      </w:r>
    </w:p>
    <w:p w14:paraId="3FBAC2B4" w14:textId="77777777" w:rsidR="00AF35C7" w:rsidRDefault="00AF35C7">
      <w:pPr>
        <w:pBdr>
          <w:top w:val="nil"/>
          <w:left w:val="nil"/>
          <w:bottom w:val="nil"/>
          <w:right w:val="nil"/>
          <w:between w:val="nil"/>
        </w:pBdr>
        <w:ind w:firstLine="0"/>
        <w:rPr>
          <w:rFonts w:ascii="Calibri" w:eastAsia="Calibri" w:hAnsi="Calibri" w:cs="Calibri"/>
          <w:color w:val="000000"/>
          <w:sz w:val="22"/>
          <w:szCs w:val="22"/>
        </w:rPr>
      </w:pPr>
    </w:p>
    <w:p w14:paraId="7ACC39AC" w14:textId="77777777" w:rsidR="00AF35C7" w:rsidRDefault="00614DAF">
      <w:pPr>
        <w:keepNext/>
        <w:pBdr>
          <w:top w:val="nil"/>
          <w:left w:val="nil"/>
          <w:bottom w:val="nil"/>
          <w:right w:val="nil"/>
          <w:between w:val="nil"/>
        </w:pBdr>
        <w:ind w:firstLine="0"/>
        <w:jc w:val="center"/>
        <w:rPr>
          <w:rFonts w:ascii="Calibri" w:eastAsia="Calibri" w:hAnsi="Calibri" w:cs="Calibri"/>
          <w:color w:val="000000"/>
          <w:sz w:val="20"/>
          <w:szCs w:val="20"/>
        </w:rPr>
      </w:pPr>
      <w:r>
        <w:rPr>
          <w:rFonts w:ascii="Calibri" w:eastAsia="Calibri" w:hAnsi="Calibri" w:cs="Calibri"/>
          <w:b/>
          <w:color w:val="000000"/>
          <w:sz w:val="20"/>
          <w:szCs w:val="20"/>
        </w:rPr>
        <w:t>Tablo 1.</w:t>
      </w:r>
      <w:r>
        <w:rPr>
          <w:rFonts w:ascii="Calibri" w:eastAsia="Calibri" w:hAnsi="Calibri" w:cs="Calibri"/>
          <w:color w:val="000000"/>
          <w:sz w:val="20"/>
          <w:szCs w:val="20"/>
        </w:rPr>
        <w:t xml:space="preserve"> Tablo </w:t>
      </w:r>
      <w:proofErr w:type="spellStart"/>
      <w:r>
        <w:rPr>
          <w:rFonts w:ascii="Calibri" w:eastAsia="Calibri" w:hAnsi="Calibri" w:cs="Calibri"/>
          <w:color w:val="000000"/>
          <w:sz w:val="20"/>
          <w:szCs w:val="20"/>
        </w:rPr>
        <w:t>Başlığı</w:t>
      </w:r>
      <w:proofErr w:type="spellEnd"/>
      <w:r>
        <w:rPr>
          <w:rFonts w:ascii="Calibri" w:eastAsia="Calibri" w:hAnsi="Calibri" w:cs="Calibri"/>
          <w:color w:val="000000"/>
          <w:sz w:val="20"/>
          <w:szCs w:val="20"/>
        </w:rPr>
        <w:t xml:space="preserve"> </w:t>
      </w:r>
    </w:p>
    <w:tbl>
      <w:tblPr>
        <w:tblStyle w:val="a0"/>
        <w:tblW w:w="6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537"/>
        <w:gridCol w:w="1713"/>
      </w:tblGrid>
      <w:tr w:rsidR="00AF35C7" w14:paraId="0D5CEF74" w14:textId="77777777">
        <w:trPr>
          <w:jc w:val="center"/>
        </w:trPr>
        <w:tc>
          <w:tcPr>
            <w:tcW w:w="2830" w:type="dxa"/>
            <w:vAlign w:val="center"/>
          </w:tcPr>
          <w:p w14:paraId="07CD63DD" w14:textId="77777777" w:rsidR="00AF35C7" w:rsidRDefault="00614DAF">
            <w:pPr>
              <w:ind w:firstLine="0"/>
              <w:jc w:val="center"/>
              <w:rPr>
                <w:rFonts w:ascii="Calibri" w:eastAsia="Calibri" w:hAnsi="Calibri" w:cs="Calibri"/>
                <w:b/>
                <w:sz w:val="22"/>
                <w:szCs w:val="22"/>
              </w:rPr>
            </w:pPr>
            <w:r>
              <w:rPr>
                <w:rFonts w:ascii="Calibri" w:eastAsia="Calibri" w:hAnsi="Calibri" w:cs="Calibri"/>
                <w:b/>
                <w:sz w:val="22"/>
                <w:szCs w:val="22"/>
              </w:rPr>
              <w:t>Models</w:t>
            </w:r>
          </w:p>
        </w:tc>
        <w:tc>
          <w:tcPr>
            <w:tcW w:w="1537" w:type="dxa"/>
            <w:vAlign w:val="center"/>
          </w:tcPr>
          <w:p w14:paraId="6D7CC9CF" w14:textId="77777777" w:rsidR="00AF35C7" w:rsidRDefault="00614DAF">
            <w:pPr>
              <w:ind w:firstLine="0"/>
              <w:jc w:val="center"/>
              <w:rPr>
                <w:rFonts w:ascii="Calibri" w:eastAsia="Calibri" w:hAnsi="Calibri" w:cs="Calibri"/>
                <w:b/>
                <w:sz w:val="22"/>
                <w:szCs w:val="22"/>
              </w:rPr>
            </w:pPr>
            <w:r>
              <w:rPr>
                <w:rFonts w:ascii="Calibri" w:eastAsia="Calibri" w:hAnsi="Calibri" w:cs="Calibri"/>
                <w:b/>
                <w:sz w:val="22"/>
                <w:szCs w:val="22"/>
              </w:rPr>
              <w:t>Size (nm)</w:t>
            </w:r>
          </w:p>
        </w:tc>
        <w:tc>
          <w:tcPr>
            <w:tcW w:w="1713" w:type="dxa"/>
            <w:vAlign w:val="center"/>
          </w:tcPr>
          <w:p w14:paraId="6756F0B3" w14:textId="77777777" w:rsidR="00AF35C7" w:rsidRDefault="00614DAF">
            <w:pPr>
              <w:ind w:firstLine="0"/>
              <w:jc w:val="center"/>
              <w:rPr>
                <w:rFonts w:ascii="Calibri" w:eastAsia="Calibri" w:hAnsi="Calibri" w:cs="Calibri"/>
                <w:b/>
                <w:sz w:val="22"/>
                <w:szCs w:val="22"/>
              </w:rPr>
            </w:pPr>
            <w:r>
              <w:rPr>
                <w:rFonts w:ascii="Calibri" w:eastAsia="Calibri" w:hAnsi="Calibri" w:cs="Calibri"/>
                <w:b/>
                <w:sz w:val="22"/>
                <w:szCs w:val="22"/>
              </w:rPr>
              <w:t>Length (nm)</w:t>
            </w:r>
          </w:p>
        </w:tc>
      </w:tr>
      <w:tr w:rsidR="00AF35C7" w14:paraId="2C929574" w14:textId="77777777">
        <w:trPr>
          <w:jc w:val="center"/>
        </w:trPr>
        <w:tc>
          <w:tcPr>
            <w:tcW w:w="2830" w:type="dxa"/>
          </w:tcPr>
          <w:p w14:paraId="415AE23F" w14:textId="77777777" w:rsidR="00AF35C7" w:rsidRDefault="00AF35C7">
            <w:pPr>
              <w:rPr>
                <w:rFonts w:ascii="Calibri" w:eastAsia="Calibri" w:hAnsi="Calibri" w:cs="Calibri"/>
                <w:sz w:val="22"/>
                <w:szCs w:val="22"/>
              </w:rPr>
            </w:pPr>
          </w:p>
        </w:tc>
        <w:tc>
          <w:tcPr>
            <w:tcW w:w="1537" w:type="dxa"/>
          </w:tcPr>
          <w:p w14:paraId="56A67210" w14:textId="77777777" w:rsidR="00AF35C7" w:rsidRDefault="00614DAF">
            <w:pPr>
              <w:rPr>
                <w:rFonts w:ascii="Calibri" w:eastAsia="Calibri" w:hAnsi="Calibri" w:cs="Calibri"/>
                <w:sz w:val="22"/>
                <w:szCs w:val="22"/>
              </w:rPr>
            </w:pPr>
            <w:r>
              <w:rPr>
                <w:rFonts w:ascii="Calibri" w:eastAsia="Calibri" w:hAnsi="Calibri" w:cs="Calibri"/>
                <w:sz w:val="22"/>
                <w:szCs w:val="22"/>
              </w:rPr>
              <w:t>S (mm)</w:t>
            </w:r>
          </w:p>
        </w:tc>
        <w:tc>
          <w:tcPr>
            <w:tcW w:w="1713" w:type="dxa"/>
          </w:tcPr>
          <w:p w14:paraId="4A72AE39" w14:textId="77777777" w:rsidR="00AF35C7" w:rsidRDefault="00614DAF">
            <w:pPr>
              <w:rPr>
                <w:rFonts w:ascii="Calibri" w:eastAsia="Calibri" w:hAnsi="Calibri" w:cs="Calibri"/>
                <w:sz w:val="22"/>
                <w:szCs w:val="22"/>
              </w:rPr>
            </w:pPr>
            <w:r>
              <w:rPr>
                <w:rFonts w:ascii="Calibri" w:eastAsia="Calibri" w:hAnsi="Calibri" w:cs="Calibri"/>
                <w:sz w:val="22"/>
                <w:szCs w:val="22"/>
              </w:rPr>
              <w:t>L (mm)</w:t>
            </w:r>
          </w:p>
        </w:tc>
      </w:tr>
      <w:tr w:rsidR="00AF35C7" w14:paraId="74F999E6" w14:textId="77777777">
        <w:trPr>
          <w:jc w:val="center"/>
        </w:trPr>
        <w:tc>
          <w:tcPr>
            <w:tcW w:w="2830" w:type="dxa"/>
          </w:tcPr>
          <w:p w14:paraId="0E7C4754" w14:textId="77777777" w:rsidR="00AF35C7" w:rsidRDefault="00614DAF">
            <w:pPr>
              <w:ind w:firstLine="0"/>
              <w:rPr>
                <w:rFonts w:ascii="Calibri" w:eastAsia="Calibri" w:hAnsi="Calibri" w:cs="Calibri"/>
                <w:sz w:val="22"/>
                <w:szCs w:val="22"/>
              </w:rPr>
            </w:pPr>
            <w:r>
              <w:rPr>
                <w:rFonts w:ascii="Calibri" w:eastAsia="Calibri" w:hAnsi="Calibri" w:cs="Calibri"/>
                <w:sz w:val="22"/>
                <w:szCs w:val="22"/>
              </w:rPr>
              <w:t>Study1 (25-75-25 Model)</w:t>
            </w:r>
          </w:p>
        </w:tc>
        <w:tc>
          <w:tcPr>
            <w:tcW w:w="1537" w:type="dxa"/>
          </w:tcPr>
          <w:p w14:paraId="50C9203B" w14:textId="77777777" w:rsidR="00AF35C7" w:rsidRDefault="00614DAF">
            <w:pPr>
              <w:rPr>
                <w:rFonts w:ascii="Calibri" w:eastAsia="Calibri" w:hAnsi="Calibri" w:cs="Calibri"/>
                <w:sz w:val="22"/>
                <w:szCs w:val="22"/>
              </w:rPr>
            </w:pPr>
            <w:r>
              <w:rPr>
                <w:rFonts w:ascii="Calibri" w:eastAsia="Calibri" w:hAnsi="Calibri" w:cs="Calibri"/>
                <w:sz w:val="22"/>
                <w:szCs w:val="22"/>
              </w:rPr>
              <w:t>7.5</w:t>
            </w:r>
          </w:p>
        </w:tc>
        <w:tc>
          <w:tcPr>
            <w:tcW w:w="1713" w:type="dxa"/>
          </w:tcPr>
          <w:p w14:paraId="4EE6528C" w14:textId="77777777" w:rsidR="00AF35C7" w:rsidRDefault="00614DAF">
            <w:pPr>
              <w:rPr>
                <w:rFonts w:ascii="Calibri" w:eastAsia="Calibri" w:hAnsi="Calibri" w:cs="Calibri"/>
                <w:sz w:val="22"/>
                <w:szCs w:val="22"/>
              </w:rPr>
            </w:pPr>
            <w:r>
              <w:rPr>
                <w:rFonts w:ascii="Calibri" w:eastAsia="Calibri" w:hAnsi="Calibri" w:cs="Calibri"/>
                <w:sz w:val="22"/>
                <w:szCs w:val="22"/>
              </w:rPr>
              <w:t>2.5</w:t>
            </w:r>
          </w:p>
        </w:tc>
      </w:tr>
      <w:tr w:rsidR="00AF35C7" w14:paraId="3B2FE000" w14:textId="77777777">
        <w:trPr>
          <w:jc w:val="center"/>
        </w:trPr>
        <w:tc>
          <w:tcPr>
            <w:tcW w:w="2830" w:type="dxa"/>
          </w:tcPr>
          <w:p w14:paraId="269212FA" w14:textId="77777777" w:rsidR="00AF35C7" w:rsidRDefault="00614DAF">
            <w:pPr>
              <w:ind w:firstLine="0"/>
              <w:rPr>
                <w:rFonts w:ascii="Calibri" w:eastAsia="Calibri" w:hAnsi="Calibri" w:cs="Calibri"/>
                <w:sz w:val="22"/>
                <w:szCs w:val="22"/>
              </w:rPr>
            </w:pPr>
            <w:r>
              <w:rPr>
                <w:rFonts w:ascii="Calibri" w:eastAsia="Calibri" w:hAnsi="Calibri" w:cs="Calibri"/>
                <w:sz w:val="22"/>
                <w:szCs w:val="22"/>
              </w:rPr>
              <w:t>Study2 (35-55-35 Model)</w:t>
            </w:r>
          </w:p>
        </w:tc>
        <w:tc>
          <w:tcPr>
            <w:tcW w:w="1537" w:type="dxa"/>
          </w:tcPr>
          <w:p w14:paraId="4CEED590" w14:textId="77777777" w:rsidR="00AF35C7" w:rsidRDefault="00614DAF">
            <w:pPr>
              <w:rPr>
                <w:rFonts w:ascii="Calibri" w:eastAsia="Calibri" w:hAnsi="Calibri" w:cs="Calibri"/>
                <w:sz w:val="22"/>
                <w:szCs w:val="22"/>
              </w:rPr>
            </w:pPr>
            <w:r>
              <w:rPr>
                <w:rFonts w:ascii="Calibri" w:eastAsia="Calibri" w:hAnsi="Calibri" w:cs="Calibri"/>
                <w:sz w:val="22"/>
                <w:szCs w:val="22"/>
              </w:rPr>
              <w:t>5.5</w:t>
            </w:r>
          </w:p>
        </w:tc>
        <w:tc>
          <w:tcPr>
            <w:tcW w:w="1713" w:type="dxa"/>
          </w:tcPr>
          <w:p w14:paraId="0183DFDD" w14:textId="77777777" w:rsidR="00AF35C7" w:rsidRDefault="00614DAF">
            <w:pPr>
              <w:rPr>
                <w:rFonts w:ascii="Calibri" w:eastAsia="Calibri" w:hAnsi="Calibri" w:cs="Calibri"/>
                <w:sz w:val="22"/>
                <w:szCs w:val="22"/>
              </w:rPr>
            </w:pPr>
            <w:r>
              <w:rPr>
                <w:rFonts w:ascii="Calibri" w:eastAsia="Calibri" w:hAnsi="Calibri" w:cs="Calibri"/>
                <w:sz w:val="22"/>
                <w:szCs w:val="22"/>
              </w:rPr>
              <w:t>3.5</w:t>
            </w:r>
          </w:p>
        </w:tc>
      </w:tr>
      <w:tr w:rsidR="00AF35C7" w14:paraId="3D2EF185" w14:textId="77777777">
        <w:trPr>
          <w:jc w:val="center"/>
        </w:trPr>
        <w:tc>
          <w:tcPr>
            <w:tcW w:w="2830" w:type="dxa"/>
            <w:vAlign w:val="center"/>
          </w:tcPr>
          <w:p w14:paraId="36B13B1D" w14:textId="77777777" w:rsidR="00AF35C7" w:rsidRDefault="00614DAF">
            <w:pPr>
              <w:ind w:firstLine="0"/>
              <w:rPr>
                <w:rFonts w:ascii="Calibri" w:eastAsia="Calibri" w:hAnsi="Calibri" w:cs="Calibri"/>
                <w:sz w:val="22"/>
                <w:szCs w:val="22"/>
              </w:rPr>
            </w:pPr>
            <w:r>
              <w:rPr>
                <w:rFonts w:ascii="Calibri" w:eastAsia="Calibri" w:hAnsi="Calibri" w:cs="Calibri"/>
                <w:sz w:val="22"/>
                <w:szCs w:val="22"/>
              </w:rPr>
              <w:t>Study3 (45-35-45 Model)</w:t>
            </w:r>
          </w:p>
        </w:tc>
        <w:tc>
          <w:tcPr>
            <w:tcW w:w="1537" w:type="dxa"/>
            <w:vAlign w:val="center"/>
          </w:tcPr>
          <w:p w14:paraId="4835A80B" w14:textId="77777777" w:rsidR="00AF35C7" w:rsidRDefault="00614DAF">
            <w:pPr>
              <w:ind w:firstLine="0"/>
              <w:jc w:val="center"/>
              <w:rPr>
                <w:rFonts w:ascii="Calibri" w:eastAsia="Calibri" w:hAnsi="Calibri" w:cs="Calibri"/>
                <w:sz w:val="22"/>
                <w:szCs w:val="22"/>
              </w:rPr>
            </w:pPr>
            <w:r>
              <w:rPr>
                <w:rFonts w:ascii="Calibri" w:eastAsia="Calibri" w:hAnsi="Calibri" w:cs="Calibri"/>
                <w:sz w:val="22"/>
                <w:szCs w:val="22"/>
              </w:rPr>
              <w:t>27</w:t>
            </w:r>
          </w:p>
        </w:tc>
        <w:tc>
          <w:tcPr>
            <w:tcW w:w="1713" w:type="dxa"/>
          </w:tcPr>
          <w:p w14:paraId="4D7C8609" w14:textId="77777777" w:rsidR="00AF35C7" w:rsidRDefault="00614DAF">
            <w:pPr>
              <w:ind w:firstLine="0"/>
              <w:jc w:val="center"/>
              <w:rPr>
                <w:rFonts w:ascii="Calibri" w:eastAsia="Calibri" w:hAnsi="Calibri" w:cs="Calibri"/>
                <w:sz w:val="22"/>
                <w:szCs w:val="22"/>
              </w:rPr>
            </w:pPr>
            <w:r>
              <w:rPr>
                <w:rFonts w:ascii="Calibri" w:eastAsia="Calibri" w:hAnsi="Calibri" w:cs="Calibri"/>
                <w:sz w:val="22"/>
                <w:szCs w:val="22"/>
              </w:rPr>
              <w:t>3.9</w:t>
            </w:r>
          </w:p>
        </w:tc>
      </w:tr>
    </w:tbl>
    <w:p w14:paraId="4CF44485" w14:textId="77777777" w:rsidR="00AF35C7" w:rsidRDefault="00AF35C7">
      <w:pPr>
        <w:ind w:firstLine="0"/>
        <w:rPr>
          <w:rFonts w:ascii="Calibri" w:eastAsia="Calibri" w:hAnsi="Calibri" w:cs="Calibri"/>
          <w:sz w:val="22"/>
          <w:szCs w:val="22"/>
        </w:rPr>
      </w:pPr>
    </w:p>
    <w:p w14:paraId="51F58DEA" w14:textId="77777777" w:rsidR="00AF35C7" w:rsidRDefault="00AF35C7">
      <w:pPr>
        <w:ind w:firstLine="0"/>
        <w:rPr>
          <w:rFonts w:ascii="Calibri" w:eastAsia="Calibri" w:hAnsi="Calibri" w:cs="Calibri"/>
          <w:sz w:val="22"/>
          <w:szCs w:val="22"/>
        </w:rPr>
      </w:pPr>
    </w:p>
    <w:p w14:paraId="54521D8D" w14:textId="77777777" w:rsidR="00AF35C7" w:rsidRDefault="00614DAF">
      <w:pPr>
        <w:jc w:val="center"/>
        <w:rPr>
          <w:rFonts w:ascii="Calibri" w:eastAsia="Calibri" w:hAnsi="Calibri" w:cs="Calibri"/>
          <w:sz w:val="22"/>
          <w:szCs w:val="22"/>
        </w:rPr>
      </w:pPr>
      <w:r>
        <w:rPr>
          <w:noProof/>
        </w:rPr>
        <w:drawing>
          <wp:inline distT="0" distB="0" distL="0" distR="0" wp14:anchorId="4B3F9BBE" wp14:editId="6246B292">
            <wp:extent cx="3326765" cy="22180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26765" cy="2218055"/>
                    </a:xfrm>
                    <a:prstGeom prst="rect">
                      <a:avLst/>
                    </a:prstGeom>
                    <a:ln/>
                  </pic:spPr>
                </pic:pic>
              </a:graphicData>
            </a:graphic>
          </wp:inline>
        </w:drawing>
      </w:r>
    </w:p>
    <w:p w14:paraId="6D44985D" w14:textId="77777777" w:rsidR="00AF35C7" w:rsidRDefault="00614DAF">
      <w:pPr>
        <w:pBdr>
          <w:top w:val="nil"/>
          <w:left w:val="nil"/>
          <w:bottom w:val="nil"/>
          <w:right w:val="nil"/>
          <w:between w:val="nil"/>
        </w:pBdr>
        <w:ind w:firstLine="0"/>
        <w:jc w:val="center"/>
        <w:rPr>
          <w:rFonts w:ascii="Calibri" w:eastAsia="Calibri" w:hAnsi="Calibri" w:cs="Calibri"/>
          <w:color w:val="000000"/>
          <w:sz w:val="20"/>
          <w:szCs w:val="20"/>
        </w:rPr>
      </w:pPr>
      <w:proofErr w:type="spellStart"/>
      <w:r>
        <w:rPr>
          <w:rFonts w:ascii="Calibri" w:eastAsia="Calibri" w:hAnsi="Calibri" w:cs="Calibri"/>
          <w:b/>
          <w:color w:val="000000"/>
          <w:sz w:val="20"/>
          <w:szCs w:val="20"/>
        </w:rPr>
        <w:t>Şekil</w:t>
      </w:r>
      <w:proofErr w:type="spellEnd"/>
      <w:r>
        <w:rPr>
          <w:rFonts w:ascii="Calibri" w:eastAsia="Calibri" w:hAnsi="Calibri" w:cs="Calibri"/>
          <w:b/>
          <w:color w:val="000000"/>
          <w:sz w:val="20"/>
          <w:szCs w:val="20"/>
        </w:rPr>
        <w:t xml:space="preserve"> 1.</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Norveç</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Denizi</w:t>
      </w:r>
      <w:proofErr w:type="spellEnd"/>
    </w:p>
    <w:p w14:paraId="7B96286F" w14:textId="77777777" w:rsidR="00AF35C7" w:rsidRDefault="00AF35C7">
      <w:pPr>
        <w:spacing w:line="480" w:lineRule="auto"/>
        <w:ind w:firstLine="0"/>
        <w:rPr>
          <w:rFonts w:ascii="Calibri" w:eastAsia="Calibri" w:hAnsi="Calibri" w:cs="Calibri"/>
          <w:sz w:val="22"/>
          <w:szCs w:val="22"/>
        </w:rPr>
      </w:pPr>
    </w:p>
    <w:p w14:paraId="4A9A25E1" w14:textId="77777777" w:rsidR="00AF35C7" w:rsidRDefault="00614DAF">
      <w:pPr>
        <w:pStyle w:val="Balk2"/>
        <w:spacing w:after="0"/>
        <w:rPr>
          <w:rFonts w:ascii="Calibri" w:eastAsia="Calibri" w:hAnsi="Calibri" w:cs="Calibri"/>
          <w:color w:val="000000"/>
        </w:rPr>
      </w:pPr>
      <w:r>
        <w:rPr>
          <w:rFonts w:ascii="Calibri" w:eastAsia="Calibri" w:hAnsi="Calibri" w:cs="Calibri"/>
          <w:color w:val="000000"/>
        </w:rPr>
        <w:t xml:space="preserve">2.4 </w:t>
      </w:r>
      <w:proofErr w:type="spellStart"/>
      <w:r>
        <w:rPr>
          <w:rFonts w:ascii="Calibri" w:eastAsia="Calibri" w:hAnsi="Calibri" w:cs="Calibri"/>
          <w:color w:val="000000"/>
        </w:rPr>
        <w:t>Denklemler</w:t>
      </w:r>
      <w:proofErr w:type="spellEnd"/>
    </w:p>
    <w:p w14:paraId="16AC16D0"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bookmarkStart w:id="2" w:name="bookmark=id.1fob9te" w:colFirst="0" w:colLast="0"/>
      <w:bookmarkEnd w:id="2"/>
      <w:r>
        <w:rPr>
          <w:rFonts w:ascii="Calibri" w:eastAsia="Calibri" w:hAnsi="Calibri" w:cs="Calibri"/>
          <w:color w:val="000000"/>
          <w:sz w:val="22"/>
          <w:szCs w:val="22"/>
        </w:rPr>
        <w:t xml:space="preserve">Her </w:t>
      </w:r>
      <w:proofErr w:type="spellStart"/>
      <w:r>
        <w:rPr>
          <w:rFonts w:ascii="Calibri" w:eastAsia="Calibri" w:hAnsi="Calibri" w:cs="Calibri"/>
          <w:color w:val="000000"/>
          <w:sz w:val="22"/>
          <w:szCs w:val="22"/>
        </w:rPr>
        <w:t>bir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denklem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üstünde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altında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boşluk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bırakarak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metinden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ayrı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satır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olarak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sunulmalıdır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Denklemler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açık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Kullanılan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ifadeler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metinde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açıklanmalıdır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Aşağıda</w:t>
      </w:r>
      <w:proofErr w:type="spellEnd"/>
      <w:r>
        <w:rPr>
          <w:rFonts w:ascii="Calibri" w:eastAsia="Calibri" w:hAnsi="Calibri" w:cs="Calibri"/>
          <w:color w:val="000000"/>
          <w:sz w:val="22"/>
          <w:szCs w:val="22"/>
        </w:rPr>
        <w:t xml:space="preserve"> (1) - (2) </w:t>
      </w:r>
      <w:proofErr w:type="spellStart"/>
      <w:r>
        <w:rPr>
          <w:rFonts w:ascii="Calibri" w:eastAsia="Calibri" w:hAnsi="Calibri" w:cs="Calibri"/>
          <w:color w:val="000000"/>
          <w:sz w:val="22"/>
          <w:szCs w:val="22"/>
        </w:rPr>
        <w:lastRenderedPageBreak/>
        <w:t>denkleminde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gösterildiği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gibi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denklemler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sağ</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dış</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kenar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boşluğunda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ardışık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olarak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numaralandırılmalıdır</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Örnek;</w:t>
      </w:r>
      <w:proofErr w:type="gramEnd"/>
    </w:p>
    <w:p w14:paraId="62F3D685" w14:textId="77777777" w:rsidR="00AF35C7" w:rsidRDefault="00AF35C7">
      <w:pPr>
        <w:rPr>
          <w:rFonts w:ascii="Calibri" w:eastAsia="Calibri" w:hAnsi="Calibri" w:cs="Calibri"/>
          <w:sz w:val="22"/>
          <w:szCs w:val="22"/>
        </w:rPr>
      </w:pPr>
    </w:p>
    <w:p w14:paraId="3F79858E" w14:textId="77777777" w:rsidR="00AF35C7" w:rsidRDefault="00614DAF">
      <w:pPr>
        <w:pBdr>
          <w:top w:val="nil"/>
          <w:left w:val="nil"/>
          <w:bottom w:val="nil"/>
          <w:right w:val="nil"/>
          <w:between w:val="nil"/>
        </w:pBdr>
        <w:tabs>
          <w:tab w:val="left" w:pos="8789"/>
        </w:tabs>
        <w:jc w:val="left"/>
        <w:rPr>
          <w:rFonts w:ascii="Calibri" w:eastAsia="Calibri" w:hAnsi="Calibri" w:cs="Calibri"/>
          <w:color w:val="000000"/>
          <w:sz w:val="22"/>
          <w:szCs w:val="22"/>
        </w:rPr>
      </w:pPr>
      <w:r>
        <w:rPr>
          <w:rFonts w:ascii="Calibri" w:eastAsia="Calibri" w:hAnsi="Calibri" w:cs="Calibri"/>
          <w:noProof/>
          <w:color w:val="000000"/>
          <w:sz w:val="36"/>
          <w:szCs w:val="36"/>
          <w:vertAlign w:val="subscript"/>
        </w:rPr>
        <w:drawing>
          <wp:inline distT="0" distB="0" distL="114300" distR="114300" wp14:anchorId="4D3D701E" wp14:editId="49030A03">
            <wp:extent cx="1743075" cy="2476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43075" cy="247650"/>
                    </a:xfrm>
                    <a:prstGeom prst="rect">
                      <a:avLst/>
                    </a:prstGeom>
                    <a:ln/>
                  </pic:spPr>
                </pic:pic>
              </a:graphicData>
            </a:graphic>
          </wp:inline>
        </w:drawing>
      </w:r>
    </w:p>
    <w:p w14:paraId="34057F3D" w14:textId="77777777" w:rsidR="00AF35C7" w:rsidRDefault="00614DAF">
      <w:pPr>
        <w:pBdr>
          <w:top w:val="nil"/>
          <w:left w:val="nil"/>
          <w:bottom w:val="nil"/>
          <w:right w:val="nil"/>
          <w:between w:val="nil"/>
        </w:pBdr>
        <w:tabs>
          <w:tab w:val="left" w:pos="8789"/>
        </w:tabs>
        <w:jc w:val="right"/>
        <w:rPr>
          <w:rFonts w:ascii="Calibri" w:eastAsia="Calibri" w:hAnsi="Calibri" w:cs="Calibri"/>
          <w:color w:val="000000"/>
          <w:sz w:val="22"/>
          <w:szCs w:val="22"/>
        </w:rPr>
      </w:pPr>
      <w:r>
        <w:rPr>
          <w:rFonts w:ascii="Calibri" w:eastAsia="Calibri" w:hAnsi="Calibri" w:cs="Calibri"/>
          <w:color w:val="000000"/>
          <w:sz w:val="22"/>
          <w:szCs w:val="22"/>
        </w:rPr>
        <w:t>(1)</w:t>
      </w:r>
    </w:p>
    <w:p w14:paraId="51EF1B27" w14:textId="77777777" w:rsidR="00AF35C7" w:rsidRDefault="00AF35C7"/>
    <w:p w14:paraId="5CF198C2" w14:textId="77777777" w:rsidR="00AF35C7" w:rsidRDefault="00614DAF">
      <w:pPr>
        <w:jc w:val="left"/>
        <w:rPr>
          <w:rFonts w:ascii="Calibri" w:eastAsia="Calibri" w:hAnsi="Calibri" w:cs="Calibri"/>
        </w:rPr>
      </w:pPr>
      <w:r>
        <w:rPr>
          <w:rFonts w:ascii="Calibri" w:eastAsia="Calibri" w:hAnsi="Calibri" w:cs="Calibri"/>
          <w:noProof/>
          <w:sz w:val="36"/>
          <w:szCs w:val="36"/>
          <w:vertAlign w:val="subscript"/>
        </w:rPr>
        <w:drawing>
          <wp:inline distT="0" distB="0" distL="114300" distR="114300" wp14:anchorId="14A3EA23" wp14:editId="6F59FA68">
            <wp:extent cx="4705350" cy="5619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05350" cy="561975"/>
                    </a:xfrm>
                    <a:prstGeom prst="rect">
                      <a:avLst/>
                    </a:prstGeom>
                    <a:ln/>
                  </pic:spPr>
                </pic:pic>
              </a:graphicData>
            </a:graphic>
          </wp:inline>
        </w:drawing>
      </w:r>
    </w:p>
    <w:p w14:paraId="3B7E3267" w14:textId="77777777" w:rsidR="00AF35C7" w:rsidRDefault="00614DAF">
      <w:pPr>
        <w:jc w:val="right"/>
        <w:rPr>
          <w:rFonts w:ascii="Calibri" w:eastAsia="Calibri" w:hAnsi="Calibri" w:cs="Calibri"/>
        </w:rPr>
      </w:pPr>
      <w:r>
        <w:rPr>
          <w:rFonts w:ascii="Calibri" w:eastAsia="Calibri" w:hAnsi="Calibri" w:cs="Calibri"/>
        </w:rPr>
        <w:t>(2)</w:t>
      </w:r>
    </w:p>
    <w:p w14:paraId="736070C8" w14:textId="77777777" w:rsidR="00AF35C7" w:rsidRDefault="00AF35C7">
      <w:pPr>
        <w:pStyle w:val="Balk1"/>
        <w:spacing w:before="0" w:after="0"/>
        <w:ind w:firstLine="0"/>
        <w:rPr>
          <w:rFonts w:ascii="Calibri" w:eastAsia="Calibri" w:hAnsi="Calibri" w:cs="Calibri"/>
          <w:color w:val="000000"/>
        </w:rPr>
      </w:pPr>
    </w:p>
    <w:p w14:paraId="55D3A0EA" w14:textId="77777777" w:rsidR="00AF35C7" w:rsidRDefault="00614DAF">
      <w:pPr>
        <w:pStyle w:val="Balk1"/>
        <w:spacing w:before="0" w:after="0"/>
        <w:ind w:firstLine="0"/>
        <w:rPr>
          <w:rFonts w:ascii="Calibri" w:eastAsia="Calibri" w:hAnsi="Calibri" w:cs="Calibri"/>
          <w:color w:val="000000"/>
        </w:rPr>
      </w:pPr>
      <w:r>
        <w:rPr>
          <w:rFonts w:ascii="Calibri" w:eastAsia="Calibri" w:hAnsi="Calibri" w:cs="Calibri"/>
          <w:color w:val="000000"/>
        </w:rPr>
        <w:t xml:space="preserve">3. </w:t>
      </w:r>
      <w:proofErr w:type="spellStart"/>
      <w:r>
        <w:rPr>
          <w:rFonts w:ascii="Calibri" w:eastAsia="Calibri" w:hAnsi="Calibri" w:cs="Calibri"/>
          <w:color w:val="000000"/>
        </w:rPr>
        <w:t>Sonuç</w:t>
      </w:r>
      <w:proofErr w:type="spellEnd"/>
    </w:p>
    <w:p w14:paraId="32D11F61"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proofErr w:type="spellStart"/>
      <w:r>
        <w:rPr>
          <w:rFonts w:ascii="Calibri" w:eastAsia="Calibri" w:hAnsi="Calibri" w:cs="Calibri"/>
          <w:color w:val="000000"/>
          <w:sz w:val="22"/>
          <w:szCs w:val="22"/>
        </w:rPr>
        <w:t>Sonuç</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kısmında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makalenin</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bildirinin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önerileri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sonuçların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pratik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uygulamalarına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yönelik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yazarın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görüşleri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özet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şekilde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belirtilmelidir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Çalışmanın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sunmuş</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olduğu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avantajlar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detaylı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olarak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açıklanmalıdır</w:t>
      </w:r>
      <w:proofErr w:type="spellEnd"/>
      <w:r>
        <w:rPr>
          <w:rFonts w:ascii="Calibri" w:eastAsia="Calibri" w:hAnsi="Calibri" w:cs="Calibri"/>
          <w:color w:val="000000"/>
          <w:sz w:val="22"/>
          <w:szCs w:val="22"/>
        </w:rPr>
        <w:t>.</w:t>
      </w:r>
    </w:p>
    <w:p w14:paraId="1BAD9512" w14:textId="77777777" w:rsidR="00AF35C7" w:rsidRDefault="00AF35C7">
      <w:pPr>
        <w:pStyle w:val="Balk1"/>
        <w:spacing w:before="0" w:after="0" w:line="480" w:lineRule="auto"/>
        <w:rPr>
          <w:rFonts w:ascii="Calibri" w:eastAsia="Calibri" w:hAnsi="Calibri" w:cs="Calibri"/>
          <w:color w:val="000000"/>
        </w:rPr>
      </w:pPr>
    </w:p>
    <w:p w14:paraId="6D3C9C4B" w14:textId="77777777" w:rsidR="00AF35C7" w:rsidRDefault="00614DAF">
      <w:pPr>
        <w:pStyle w:val="Balk1"/>
        <w:spacing w:before="0" w:after="0"/>
        <w:ind w:firstLine="0"/>
        <w:rPr>
          <w:rFonts w:ascii="Calibri" w:eastAsia="Calibri" w:hAnsi="Calibri" w:cs="Calibri"/>
          <w:color w:val="000000"/>
        </w:rPr>
      </w:pPr>
      <w:r>
        <w:rPr>
          <w:rFonts w:ascii="Calibri" w:eastAsia="Calibri" w:hAnsi="Calibri" w:cs="Calibri"/>
          <w:color w:val="000000"/>
        </w:rPr>
        <w:t>4. TEŞEKKÜR BÖLÜMÜ</w:t>
      </w:r>
    </w:p>
    <w:p w14:paraId="4944D165" w14:textId="77777777" w:rsidR="00AF35C7" w:rsidRDefault="00614DAF">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 xml:space="preserve">Mali </w:t>
      </w:r>
      <w:proofErr w:type="spellStart"/>
      <w:r>
        <w:rPr>
          <w:rFonts w:ascii="Calibri" w:eastAsia="Calibri" w:hAnsi="Calibri" w:cs="Calibri"/>
          <w:color w:val="000000"/>
          <w:sz w:val="22"/>
          <w:szCs w:val="22"/>
        </w:rPr>
        <w:t>destek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sağlayan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kurum</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kuruluş</w:t>
      </w:r>
      <w:proofErr w:type="spellEnd"/>
      <w:r>
        <w:rPr>
          <w:rFonts w:ascii="Calibri" w:eastAsia="Calibri" w:hAnsi="Calibri" w:cs="Calibri"/>
          <w:color w:val="000000"/>
          <w:sz w:val="22"/>
          <w:szCs w:val="22"/>
        </w:rPr>
        <w:t xml:space="preserve">(lar)a </w:t>
      </w:r>
      <w:proofErr w:type="spellStart"/>
      <w:r>
        <w:rPr>
          <w:rFonts w:ascii="Calibri" w:eastAsia="Calibri" w:hAnsi="Calibri" w:cs="Calibri"/>
          <w:color w:val="000000"/>
          <w:sz w:val="22"/>
          <w:szCs w:val="22"/>
        </w:rPr>
        <w:t>teşekkürler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burada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belirtilmelidir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Bildirinin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yazarları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arasında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olmayan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çalışmaya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katkı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sağlayan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kişilere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teşekkür</w:t>
      </w:r>
      <w:proofErr w:type="spellEnd"/>
      <w:r>
        <w:rPr>
          <w:rFonts w:ascii="Calibri" w:eastAsia="Calibri" w:hAnsi="Calibri" w:cs="Calibri"/>
          <w:color w:val="000000"/>
          <w:sz w:val="22"/>
          <w:szCs w:val="22"/>
        </w:rPr>
        <w:t xml:space="preserve"> de </w:t>
      </w:r>
      <w:proofErr w:type="spellStart"/>
      <w:r>
        <w:rPr>
          <w:rFonts w:ascii="Calibri" w:eastAsia="Calibri" w:hAnsi="Calibri" w:cs="Calibri"/>
          <w:color w:val="000000"/>
          <w:sz w:val="22"/>
          <w:szCs w:val="22"/>
        </w:rPr>
        <w:t>bu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bölümde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belirtilebilir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Teşekkür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kısmı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gerekli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değilse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bildirinin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kısmı</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olmayabilir</w:t>
      </w:r>
      <w:proofErr w:type="spellEnd"/>
      <w:r>
        <w:rPr>
          <w:rFonts w:ascii="Calibri" w:eastAsia="Calibri" w:hAnsi="Calibri" w:cs="Calibri"/>
          <w:color w:val="000000"/>
          <w:sz w:val="22"/>
          <w:szCs w:val="22"/>
        </w:rPr>
        <w:t>.</w:t>
      </w:r>
    </w:p>
    <w:p w14:paraId="7021FC1C" w14:textId="77777777" w:rsidR="00AF35C7" w:rsidRDefault="00AF35C7">
      <w:pPr>
        <w:spacing w:line="480" w:lineRule="auto"/>
        <w:ind w:firstLine="0"/>
        <w:rPr>
          <w:rFonts w:ascii="Calibri" w:eastAsia="Calibri" w:hAnsi="Calibri" w:cs="Calibri"/>
        </w:rPr>
      </w:pPr>
    </w:p>
    <w:p w14:paraId="62D1B801" w14:textId="77777777" w:rsidR="00AF35C7" w:rsidRDefault="00614DAF">
      <w:pPr>
        <w:keepNext/>
        <w:pBdr>
          <w:top w:val="nil"/>
          <w:left w:val="nil"/>
          <w:bottom w:val="nil"/>
          <w:right w:val="nil"/>
          <w:between w:val="nil"/>
        </w:pBdr>
        <w:tabs>
          <w:tab w:val="left" w:pos="567"/>
        </w:tabs>
        <w:ind w:firstLine="0"/>
        <w:jc w:val="left"/>
        <w:rPr>
          <w:rFonts w:ascii="Calibri" w:eastAsia="Calibri" w:hAnsi="Calibri" w:cs="Calibri"/>
          <w:b/>
          <w:smallCaps/>
          <w:color w:val="000000"/>
        </w:rPr>
      </w:pPr>
      <w:bookmarkStart w:id="3" w:name="_heading=h.3znysh7" w:colFirst="0" w:colLast="0"/>
      <w:bookmarkEnd w:id="3"/>
      <w:r>
        <w:rPr>
          <w:rFonts w:ascii="Calibri" w:eastAsia="Calibri" w:hAnsi="Calibri" w:cs="Calibri"/>
          <w:b/>
          <w:smallCaps/>
          <w:color w:val="000000"/>
        </w:rPr>
        <w:t>5. REFERANSLAR</w:t>
      </w:r>
    </w:p>
    <w:p w14:paraId="228CE5B1"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[1] Adams, S.-H.; Yang, M.-Y.: A study on a generalized parametric interpolator with real-time jerk-limited acceleration, Computer-Aided Design, 36(1), 2004, 27-36.</w:t>
      </w:r>
    </w:p>
    <w:p w14:paraId="12547D49"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http://doi.org/10.1016/S0010-4485(03)00066-6</w:t>
      </w:r>
    </w:p>
    <w:p w14:paraId="4E572605"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[2] Bates, J.; Ding, M.-S.; Park, J.: A Study on Rapid Prototyping Techniques, TR UMCP-97-003, University of Massachusetts, Boston, MA, 1997, http://www.um.edu/~bates.html.</w:t>
      </w:r>
    </w:p>
    <w:p w14:paraId="005A791E"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[3] Debra, N. L.: Principles of Mechanical Design, Oxford University Press, New York, NY, 1990.</w:t>
      </w:r>
    </w:p>
    <w:p w14:paraId="29E52B92"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[4] Eaton, J. A.: Layered Manufacturing Methods for Reconstructing Bone Structures, Ph.D. Thesis, University of Minnesota, Twin Cities, MN, 1998.</w:t>
      </w:r>
    </w:p>
    <w:p w14:paraId="57C5584E"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 xml:space="preserve">[5] Hepworth, A. I.; </w:t>
      </w:r>
      <w:proofErr w:type="spellStart"/>
      <w:r>
        <w:rPr>
          <w:rFonts w:ascii="Calibri" w:eastAsia="Calibri" w:hAnsi="Calibri" w:cs="Calibri"/>
          <w:sz w:val="22"/>
          <w:szCs w:val="22"/>
        </w:rPr>
        <w:t>Nysetvold</w:t>
      </w:r>
      <w:proofErr w:type="spellEnd"/>
      <w:r>
        <w:rPr>
          <w:rFonts w:ascii="Calibri" w:eastAsia="Calibri" w:hAnsi="Calibri" w:cs="Calibri"/>
          <w:sz w:val="22"/>
          <w:szCs w:val="22"/>
        </w:rPr>
        <w:t>, T.; Bennett, J.; Phelps, G.; Jensen, C. G.: Scalable integration of commercial file types in multi-user CAD, Computer-Aided Design &amp; Applications, 11(4), 2014, 459-467. http://doi.org/10.1080/16864360.2014.881190</w:t>
      </w:r>
    </w:p>
    <w:p w14:paraId="48D98F83" w14:textId="77777777" w:rsidR="00AF35C7" w:rsidRDefault="00614DAF">
      <w:pPr>
        <w:tabs>
          <w:tab w:val="left" w:pos="1134"/>
        </w:tabs>
        <w:ind w:firstLine="0"/>
        <w:rPr>
          <w:rFonts w:ascii="Calibri" w:eastAsia="Calibri" w:hAnsi="Calibri" w:cs="Calibri"/>
          <w:sz w:val="22"/>
          <w:szCs w:val="22"/>
        </w:rPr>
      </w:pPr>
      <w:r>
        <w:rPr>
          <w:rFonts w:ascii="Calibri" w:eastAsia="Calibri" w:hAnsi="Calibri" w:cs="Calibri"/>
          <w:sz w:val="22"/>
          <w:szCs w:val="22"/>
        </w:rPr>
        <w:t xml:space="preserve">[6] </w:t>
      </w:r>
      <w:proofErr w:type="spellStart"/>
      <w:r>
        <w:rPr>
          <w:rFonts w:ascii="Calibri" w:eastAsia="Calibri" w:hAnsi="Calibri" w:cs="Calibri"/>
          <w:sz w:val="22"/>
          <w:szCs w:val="22"/>
        </w:rPr>
        <w:t>Jewelspace</w:t>
      </w:r>
      <w:proofErr w:type="spellEnd"/>
      <w:r>
        <w:rPr>
          <w:rFonts w:ascii="Calibri" w:eastAsia="Calibri" w:hAnsi="Calibri" w:cs="Calibri"/>
          <w:sz w:val="22"/>
          <w:szCs w:val="22"/>
        </w:rPr>
        <w:t>, http://www.jewelspace.net, Caligari Software.</w:t>
      </w:r>
    </w:p>
    <w:p w14:paraId="5D6372FF" w14:textId="77777777" w:rsidR="00AF35C7" w:rsidRDefault="00AF35C7">
      <w:pPr>
        <w:ind w:firstLine="0"/>
        <w:rPr>
          <w:rFonts w:ascii="Calibri" w:eastAsia="Calibri" w:hAnsi="Calibri" w:cs="Calibri"/>
        </w:rPr>
      </w:pPr>
    </w:p>
    <w:p w14:paraId="15A4C872" w14:textId="77777777" w:rsidR="00774B2D" w:rsidRDefault="00774B2D">
      <w:pPr>
        <w:ind w:firstLine="0"/>
        <w:rPr>
          <w:rFonts w:ascii="Calibri" w:eastAsia="Calibri" w:hAnsi="Calibri" w:cs="Calibri"/>
        </w:rPr>
      </w:pPr>
    </w:p>
    <w:p w14:paraId="4109D1DC" w14:textId="77777777" w:rsidR="00774B2D" w:rsidRDefault="00774B2D">
      <w:pPr>
        <w:ind w:firstLine="0"/>
        <w:rPr>
          <w:rFonts w:ascii="Calibri" w:eastAsia="Calibri" w:hAnsi="Calibri" w:cs="Calibri"/>
        </w:rPr>
      </w:pPr>
    </w:p>
    <w:p w14:paraId="060819D4" w14:textId="77777777" w:rsidR="00774B2D" w:rsidRDefault="00774B2D">
      <w:pPr>
        <w:ind w:firstLine="0"/>
        <w:rPr>
          <w:rFonts w:ascii="Calibri" w:eastAsia="Calibri" w:hAnsi="Calibri" w:cs="Calibri"/>
        </w:rPr>
      </w:pPr>
    </w:p>
    <w:p w14:paraId="704FBECF" w14:textId="77777777" w:rsidR="00774B2D" w:rsidRDefault="00774B2D">
      <w:pPr>
        <w:ind w:firstLine="0"/>
        <w:rPr>
          <w:rFonts w:ascii="Calibri" w:eastAsia="Calibri" w:hAnsi="Calibri" w:cs="Calibri"/>
        </w:rPr>
      </w:pPr>
    </w:p>
    <w:p w14:paraId="4E5EF258" w14:textId="77777777" w:rsidR="00774B2D" w:rsidRDefault="00774B2D">
      <w:pPr>
        <w:ind w:firstLine="0"/>
        <w:rPr>
          <w:rFonts w:ascii="Calibri" w:eastAsia="Calibri" w:hAnsi="Calibri" w:cs="Calibri"/>
        </w:rPr>
      </w:pPr>
    </w:p>
    <w:p w14:paraId="7F4FC7D3" w14:textId="77777777" w:rsidR="00774B2D" w:rsidRDefault="00774B2D">
      <w:pPr>
        <w:ind w:firstLine="0"/>
        <w:rPr>
          <w:rFonts w:ascii="Calibri" w:eastAsia="Calibri" w:hAnsi="Calibri" w:cs="Calibri"/>
        </w:rPr>
      </w:pPr>
    </w:p>
    <w:p w14:paraId="6FE39707" w14:textId="77777777" w:rsidR="00774B2D" w:rsidRDefault="00774B2D">
      <w:pPr>
        <w:ind w:firstLine="0"/>
        <w:rPr>
          <w:rFonts w:ascii="Calibri" w:eastAsia="Calibri" w:hAnsi="Calibri" w:cs="Calibri"/>
        </w:rPr>
      </w:pPr>
    </w:p>
    <w:p w14:paraId="0C809000" w14:textId="77777777" w:rsidR="00774B2D" w:rsidRDefault="00774B2D">
      <w:pPr>
        <w:ind w:firstLine="0"/>
        <w:rPr>
          <w:rFonts w:ascii="Calibri" w:eastAsia="Calibri" w:hAnsi="Calibri" w:cs="Calibri"/>
        </w:rPr>
      </w:pPr>
    </w:p>
    <w:p w14:paraId="119B2F73" w14:textId="77777777" w:rsidR="00774B2D" w:rsidRDefault="00774B2D">
      <w:pPr>
        <w:ind w:firstLine="0"/>
        <w:rPr>
          <w:rFonts w:ascii="Calibri" w:eastAsia="Calibri" w:hAnsi="Calibri" w:cs="Calibri"/>
        </w:rPr>
      </w:pPr>
    </w:p>
    <w:sectPr w:rsidR="00774B2D" w:rsidSect="00774B2D">
      <w:headerReference w:type="even" r:id="rId10"/>
      <w:headerReference w:type="default" r:id="rId11"/>
      <w:footerReference w:type="even" r:id="rId12"/>
      <w:footerReference w:type="default" r:id="rId13"/>
      <w:headerReference w:type="first" r:id="rId14"/>
      <w:footerReference w:type="first" r:id="rId15"/>
      <w:pgSz w:w="11901" w:h="16840"/>
      <w:pgMar w:top="1701" w:right="1695" w:bottom="1843" w:left="1701" w:header="851"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CA28" w14:textId="77777777" w:rsidR="00792826" w:rsidRDefault="00792826">
      <w:r>
        <w:separator/>
      </w:r>
    </w:p>
  </w:endnote>
  <w:endnote w:type="continuationSeparator" w:id="0">
    <w:p w14:paraId="5DC9D68E" w14:textId="77777777" w:rsidR="00792826" w:rsidRDefault="0079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085F" w14:textId="77777777" w:rsidR="00AF35C7" w:rsidRDefault="00614DAF">
    <w:pPr>
      <w:pBdr>
        <w:top w:val="nil"/>
        <w:left w:val="nil"/>
        <w:bottom w:val="nil"/>
        <w:right w:val="nil"/>
        <w:between w:val="nil"/>
      </w:pBdr>
      <w:tabs>
        <w:tab w:val="center" w:pos="4153"/>
        <w:tab w:val="right" w:pos="9072"/>
      </w:tabs>
      <w:ind w:firstLine="0"/>
      <w:rPr>
        <w:color w:val="000000"/>
        <w:sz w:val="18"/>
        <w:szCs w:val="18"/>
        <w:u w:val="single"/>
      </w:rPr>
    </w:pPr>
    <w:r>
      <w:rPr>
        <w:color w:val="000000"/>
        <w:sz w:val="18"/>
        <w:szCs w:val="18"/>
        <w:u w:val="single"/>
      </w:rPr>
      <w:tab/>
    </w:r>
    <w:r>
      <w:rPr>
        <w:color w:val="000000"/>
        <w:sz w:val="18"/>
        <w:szCs w:val="18"/>
        <w:u w:val="single"/>
      </w:rPr>
      <w:tab/>
    </w:r>
  </w:p>
  <w:p w14:paraId="36A70F36" w14:textId="31E5F89F" w:rsidR="00652265" w:rsidRDefault="00652265" w:rsidP="00652265">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rPr>
    </w:pPr>
    <w:r>
      <w:rPr>
        <w:rFonts w:ascii="Calibri" w:eastAsia="Calibri" w:hAnsi="Calibri" w:cs="Calibri"/>
        <w:i/>
        <w:color w:val="000000"/>
        <w:sz w:val="18"/>
        <w:szCs w:val="18"/>
      </w:rPr>
      <w:t>IES’2</w:t>
    </w:r>
    <w:r w:rsidR="00774B2D">
      <w:rPr>
        <w:rFonts w:ascii="Calibri" w:eastAsia="Calibri" w:hAnsi="Calibri" w:cs="Calibri"/>
        <w:i/>
        <w:color w:val="000000"/>
        <w:sz w:val="18"/>
        <w:szCs w:val="18"/>
      </w:rPr>
      <w:t>4</w:t>
    </w:r>
    <w:r>
      <w:rPr>
        <w:rFonts w:ascii="Calibri" w:eastAsia="Calibri" w:hAnsi="Calibri" w:cs="Calibri"/>
        <w:i/>
        <w:color w:val="000000"/>
        <w:sz w:val="18"/>
        <w:szCs w:val="18"/>
      </w:rPr>
      <w:t xml:space="preserve"> International Engineering Symposium | Engineering Applications in Industry</w:t>
    </w:r>
  </w:p>
  <w:p w14:paraId="41FF6CD9" w14:textId="18AFE4DD" w:rsidR="00652265" w:rsidRDefault="00652265" w:rsidP="00652265">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rPr>
    </w:pPr>
    <w:r>
      <w:rPr>
        <w:rFonts w:ascii="Calibri" w:eastAsia="Calibri" w:hAnsi="Calibri" w:cs="Calibri"/>
        <w:i/>
        <w:color w:val="000000"/>
        <w:sz w:val="18"/>
        <w:szCs w:val="18"/>
      </w:rPr>
      <w:t xml:space="preserve">November </w:t>
    </w:r>
    <w:r w:rsidR="00774B2D">
      <w:rPr>
        <w:rFonts w:ascii="Calibri" w:eastAsia="Calibri" w:hAnsi="Calibri" w:cs="Calibri"/>
        <w:i/>
        <w:color w:val="000000"/>
        <w:sz w:val="18"/>
        <w:szCs w:val="18"/>
      </w:rPr>
      <w:t>28</w:t>
    </w:r>
    <w:r>
      <w:rPr>
        <w:rFonts w:ascii="Calibri" w:eastAsia="Calibri" w:hAnsi="Calibri" w:cs="Calibri"/>
        <w:i/>
        <w:color w:val="000000"/>
        <w:sz w:val="18"/>
        <w:szCs w:val="18"/>
      </w:rPr>
      <w:t>-</w:t>
    </w:r>
    <w:r w:rsidR="00774B2D">
      <w:rPr>
        <w:rFonts w:ascii="Calibri" w:eastAsia="Calibri" w:hAnsi="Calibri" w:cs="Calibri"/>
        <w:i/>
        <w:color w:val="000000"/>
        <w:sz w:val="18"/>
        <w:szCs w:val="18"/>
      </w:rPr>
      <w:t>29</w:t>
    </w:r>
    <w:r>
      <w:rPr>
        <w:rFonts w:ascii="Calibri" w:eastAsia="Calibri" w:hAnsi="Calibri" w:cs="Calibri"/>
        <w:i/>
        <w:color w:val="000000"/>
        <w:sz w:val="18"/>
        <w:szCs w:val="18"/>
      </w:rPr>
      <w:t xml:space="preserve">, </w:t>
    </w:r>
    <w:proofErr w:type="gramStart"/>
    <w:r>
      <w:rPr>
        <w:rFonts w:ascii="Calibri" w:eastAsia="Calibri" w:hAnsi="Calibri" w:cs="Calibri"/>
        <w:i/>
        <w:color w:val="000000"/>
        <w:sz w:val="18"/>
        <w:szCs w:val="18"/>
      </w:rPr>
      <w:t>202</w:t>
    </w:r>
    <w:r w:rsidR="00774B2D">
      <w:rPr>
        <w:rFonts w:ascii="Calibri" w:eastAsia="Calibri" w:hAnsi="Calibri" w:cs="Calibri"/>
        <w:i/>
        <w:color w:val="000000"/>
        <w:sz w:val="18"/>
        <w:szCs w:val="18"/>
      </w:rPr>
      <w:t>4</w:t>
    </w:r>
    <w:proofErr w:type="gramEnd"/>
    <w:r>
      <w:rPr>
        <w:rFonts w:ascii="Calibri" w:eastAsia="Calibri" w:hAnsi="Calibri" w:cs="Calibri"/>
        <w:i/>
        <w:color w:val="000000"/>
        <w:sz w:val="18"/>
        <w:szCs w:val="18"/>
      </w:rPr>
      <w:t xml:space="preserve"> | Izmir </w:t>
    </w:r>
    <w:proofErr w:type="spellStart"/>
    <w:r>
      <w:rPr>
        <w:rFonts w:ascii="Calibri" w:eastAsia="Calibri" w:hAnsi="Calibri" w:cs="Calibri"/>
        <w:i/>
        <w:color w:val="000000"/>
        <w:sz w:val="18"/>
        <w:szCs w:val="18"/>
      </w:rPr>
      <w:t>Demokrasi</w:t>
    </w:r>
    <w:proofErr w:type="spellEnd"/>
    <w:r>
      <w:rPr>
        <w:rFonts w:ascii="Calibri" w:eastAsia="Calibri" w:hAnsi="Calibri" w:cs="Calibri"/>
        <w:i/>
        <w:color w:val="000000"/>
        <w:sz w:val="18"/>
        <w:szCs w:val="18"/>
      </w:rPr>
      <w:t xml:space="preserve"> University, Izmir, </w:t>
    </w:r>
    <w:proofErr w:type="spellStart"/>
    <w:r>
      <w:rPr>
        <w:rFonts w:ascii="Calibri" w:eastAsia="Calibri" w:hAnsi="Calibri" w:cs="Calibri"/>
        <w:i/>
        <w:color w:val="000000"/>
        <w:sz w:val="18"/>
        <w:szCs w:val="18"/>
      </w:rPr>
      <w:t>Turk</w:t>
    </w:r>
    <w:r w:rsidR="00774B2D">
      <w:rPr>
        <w:rFonts w:ascii="Calibri" w:eastAsia="Calibri" w:hAnsi="Calibri" w:cs="Calibri"/>
        <w:i/>
        <w:color w:val="000000"/>
        <w:sz w:val="18"/>
        <w:szCs w:val="18"/>
      </w:rPr>
      <w:t>i</w:t>
    </w:r>
    <w:r>
      <w:rPr>
        <w:rFonts w:ascii="Calibri" w:eastAsia="Calibri" w:hAnsi="Calibri" w:cs="Calibri"/>
        <w:i/>
        <w:color w:val="000000"/>
        <w:sz w:val="18"/>
        <w:szCs w:val="18"/>
      </w:rPr>
      <w:t>y</w:t>
    </w:r>
    <w:r w:rsidR="00774B2D">
      <w:rPr>
        <w:rFonts w:ascii="Calibri" w:eastAsia="Calibri" w:hAnsi="Calibri" w:cs="Calibri"/>
        <w:i/>
        <w:color w:val="000000"/>
        <w:sz w:val="18"/>
        <w:szCs w:val="18"/>
      </w:rPr>
      <w:t>e</w:t>
    </w:r>
    <w:proofErr w:type="spellEnd"/>
  </w:p>
  <w:p w14:paraId="7575FBA3" w14:textId="77777777" w:rsidR="00AF35C7" w:rsidRDefault="00AF35C7">
    <w:pPr>
      <w:pBdr>
        <w:top w:val="nil"/>
        <w:left w:val="nil"/>
        <w:bottom w:val="nil"/>
        <w:right w:val="nil"/>
        <w:between w:val="nil"/>
      </w:pBdr>
      <w:tabs>
        <w:tab w:val="center" w:pos="4153"/>
        <w:tab w:val="right" w:pos="8306"/>
      </w:tabs>
      <w:ind w:right="-138" w:firstLine="0"/>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2948" w14:textId="77777777" w:rsidR="00AF35C7" w:rsidRDefault="00614DAF">
    <w:pPr>
      <w:pBdr>
        <w:top w:val="nil"/>
        <w:left w:val="nil"/>
        <w:bottom w:val="nil"/>
        <w:right w:val="nil"/>
        <w:between w:val="nil"/>
      </w:pBdr>
      <w:tabs>
        <w:tab w:val="center" w:pos="4153"/>
        <w:tab w:val="right" w:pos="9072"/>
      </w:tabs>
      <w:ind w:firstLine="0"/>
      <w:rPr>
        <w:color w:val="000000"/>
        <w:sz w:val="18"/>
        <w:szCs w:val="18"/>
        <w:u w:val="single"/>
      </w:rPr>
    </w:pPr>
    <w:r>
      <w:rPr>
        <w:color w:val="000000"/>
        <w:sz w:val="18"/>
        <w:szCs w:val="18"/>
        <w:u w:val="single"/>
      </w:rPr>
      <w:tab/>
    </w:r>
    <w:r>
      <w:rPr>
        <w:color w:val="000000"/>
        <w:sz w:val="18"/>
        <w:szCs w:val="18"/>
        <w:u w:val="single"/>
      </w:rPr>
      <w:tab/>
    </w:r>
  </w:p>
  <w:p w14:paraId="5A7466A6" w14:textId="77777777" w:rsidR="00774B2D" w:rsidRDefault="00774B2D" w:rsidP="00774B2D">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rPr>
    </w:pPr>
    <w:r>
      <w:rPr>
        <w:rFonts w:ascii="Calibri" w:eastAsia="Calibri" w:hAnsi="Calibri" w:cs="Calibri"/>
        <w:i/>
        <w:color w:val="000000"/>
        <w:sz w:val="18"/>
        <w:szCs w:val="18"/>
      </w:rPr>
      <w:t>IES’24 International Engineering Symposium | Engineering Applications in Industry</w:t>
    </w:r>
  </w:p>
  <w:p w14:paraId="3E92DA94" w14:textId="77777777" w:rsidR="00774B2D" w:rsidRDefault="00774B2D" w:rsidP="00774B2D">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rPr>
    </w:pPr>
    <w:r>
      <w:rPr>
        <w:rFonts w:ascii="Calibri" w:eastAsia="Calibri" w:hAnsi="Calibri" w:cs="Calibri"/>
        <w:i/>
        <w:color w:val="000000"/>
        <w:sz w:val="18"/>
        <w:szCs w:val="18"/>
      </w:rPr>
      <w:t xml:space="preserve">November 28-29, </w:t>
    </w:r>
    <w:proofErr w:type="gramStart"/>
    <w:r>
      <w:rPr>
        <w:rFonts w:ascii="Calibri" w:eastAsia="Calibri" w:hAnsi="Calibri" w:cs="Calibri"/>
        <w:i/>
        <w:color w:val="000000"/>
        <w:sz w:val="18"/>
        <w:szCs w:val="18"/>
      </w:rPr>
      <w:t>2024</w:t>
    </w:r>
    <w:proofErr w:type="gramEnd"/>
    <w:r>
      <w:rPr>
        <w:rFonts w:ascii="Calibri" w:eastAsia="Calibri" w:hAnsi="Calibri" w:cs="Calibri"/>
        <w:i/>
        <w:color w:val="000000"/>
        <w:sz w:val="18"/>
        <w:szCs w:val="18"/>
      </w:rPr>
      <w:t xml:space="preserve"> | Izmir </w:t>
    </w:r>
    <w:proofErr w:type="spellStart"/>
    <w:r>
      <w:rPr>
        <w:rFonts w:ascii="Calibri" w:eastAsia="Calibri" w:hAnsi="Calibri" w:cs="Calibri"/>
        <w:i/>
        <w:color w:val="000000"/>
        <w:sz w:val="18"/>
        <w:szCs w:val="18"/>
      </w:rPr>
      <w:t>Demokrasi</w:t>
    </w:r>
    <w:proofErr w:type="spellEnd"/>
    <w:r>
      <w:rPr>
        <w:rFonts w:ascii="Calibri" w:eastAsia="Calibri" w:hAnsi="Calibri" w:cs="Calibri"/>
        <w:i/>
        <w:color w:val="000000"/>
        <w:sz w:val="18"/>
        <w:szCs w:val="18"/>
      </w:rPr>
      <w:t xml:space="preserve"> University, Izmir, </w:t>
    </w:r>
    <w:proofErr w:type="spellStart"/>
    <w:r>
      <w:rPr>
        <w:rFonts w:ascii="Calibri" w:eastAsia="Calibri" w:hAnsi="Calibri" w:cs="Calibri"/>
        <w:i/>
        <w:color w:val="000000"/>
        <w:sz w:val="18"/>
        <w:szCs w:val="18"/>
      </w:rPr>
      <w:t>Turkiye</w:t>
    </w:r>
    <w:proofErr w:type="spellEnd"/>
  </w:p>
  <w:p w14:paraId="5340E85D" w14:textId="77777777" w:rsidR="00AF35C7" w:rsidRDefault="00AF35C7">
    <w:pPr>
      <w:pBdr>
        <w:top w:val="nil"/>
        <w:left w:val="nil"/>
        <w:bottom w:val="nil"/>
        <w:right w:val="nil"/>
        <w:between w:val="nil"/>
      </w:pBdr>
      <w:tabs>
        <w:tab w:val="center" w:pos="4153"/>
        <w:tab w:val="right" w:pos="8306"/>
      </w:tabs>
      <w:ind w:firstLine="0"/>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4690" w14:textId="77777777" w:rsidR="00AF35C7" w:rsidRDefault="00614DAF">
    <w:pPr>
      <w:pBdr>
        <w:top w:val="nil"/>
        <w:left w:val="nil"/>
        <w:bottom w:val="nil"/>
        <w:right w:val="nil"/>
        <w:between w:val="nil"/>
      </w:pBdr>
      <w:tabs>
        <w:tab w:val="center" w:pos="4153"/>
        <w:tab w:val="right" w:pos="9072"/>
      </w:tabs>
      <w:ind w:firstLine="0"/>
      <w:rPr>
        <w:color w:val="000000"/>
        <w:sz w:val="18"/>
        <w:szCs w:val="18"/>
        <w:u w:val="single"/>
      </w:rPr>
    </w:pPr>
    <w:r>
      <w:rPr>
        <w:color w:val="000000"/>
        <w:sz w:val="18"/>
        <w:szCs w:val="18"/>
        <w:u w:val="single"/>
      </w:rPr>
      <w:tab/>
    </w:r>
    <w:r>
      <w:rPr>
        <w:color w:val="000000"/>
        <w:sz w:val="18"/>
        <w:szCs w:val="18"/>
        <w:u w:val="single"/>
      </w:rPr>
      <w:tab/>
    </w:r>
  </w:p>
  <w:p w14:paraId="5CA9E717" w14:textId="0B007E6D" w:rsidR="00AF35C7" w:rsidRDefault="00614DAF">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rPr>
    </w:pPr>
    <w:bookmarkStart w:id="4" w:name="_heading=h.2et92p0" w:colFirst="0" w:colLast="0"/>
    <w:bookmarkEnd w:id="4"/>
    <w:r>
      <w:rPr>
        <w:rFonts w:ascii="Calibri" w:eastAsia="Calibri" w:hAnsi="Calibri" w:cs="Calibri"/>
        <w:i/>
        <w:color w:val="000000"/>
        <w:sz w:val="18"/>
        <w:szCs w:val="18"/>
      </w:rPr>
      <w:t>IES’2</w:t>
    </w:r>
    <w:r w:rsidR="00774B2D">
      <w:rPr>
        <w:rFonts w:ascii="Calibri" w:eastAsia="Calibri" w:hAnsi="Calibri" w:cs="Calibri"/>
        <w:i/>
        <w:color w:val="000000"/>
        <w:sz w:val="18"/>
        <w:szCs w:val="18"/>
      </w:rPr>
      <w:t>4</w:t>
    </w:r>
    <w:r>
      <w:rPr>
        <w:rFonts w:ascii="Calibri" w:eastAsia="Calibri" w:hAnsi="Calibri" w:cs="Calibri"/>
        <w:i/>
        <w:color w:val="000000"/>
        <w:sz w:val="18"/>
        <w:szCs w:val="18"/>
      </w:rPr>
      <w:t xml:space="preserve"> International Engineering Symposium | Engineering Applications in Industry</w:t>
    </w:r>
  </w:p>
  <w:p w14:paraId="7D1342F4" w14:textId="03049DC7" w:rsidR="00AF35C7" w:rsidRDefault="00652265">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rPr>
    </w:pPr>
    <w:r>
      <w:rPr>
        <w:rFonts w:ascii="Calibri" w:eastAsia="Calibri" w:hAnsi="Calibri" w:cs="Calibri"/>
        <w:i/>
        <w:color w:val="000000"/>
        <w:sz w:val="18"/>
        <w:szCs w:val="18"/>
      </w:rPr>
      <w:t xml:space="preserve">November </w:t>
    </w:r>
    <w:r w:rsidR="00774B2D">
      <w:rPr>
        <w:rFonts w:ascii="Calibri" w:eastAsia="Calibri" w:hAnsi="Calibri" w:cs="Calibri"/>
        <w:i/>
        <w:color w:val="000000"/>
        <w:sz w:val="18"/>
        <w:szCs w:val="18"/>
      </w:rPr>
      <w:t>28</w:t>
    </w:r>
    <w:r>
      <w:rPr>
        <w:rFonts w:ascii="Calibri" w:eastAsia="Calibri" w:hAnsi="Calibri" w:cs="Calibri"/>
        <w:i/>
        <w:color w:val="000000"/>
        <w:sz w:val="18"/>
        <w:szCs w:val="18"/>
      </w:rPr>
      <w:t>-</w:t>
    </w:r>
    <w:r w:rsidR="00774B2D">
      <w:rPr>
        <w:rFonts w:ascii="Calibri" w:eastAsia="Calibri" w:hAnsi="Calibri" w:cs="Calibri"/>
        <w:i/>
        <w:color w:val="000000"/>
        <w:sz w:val="18"/>
        <w:szCs w:val="18"/>
      </w:rPr>
      <w:t>29</w:t>
    </w:r>
    <w:r>
      <w:rPr>
        <w:rFonts w:ascii="Calibri" w:eastAsia="Calibri" w:hAnsi="Calibri" w:cs="Calibri"/>
        <w:i/>
        <w:color w:val="000000"/>
        <w:sz w:val="18"/>
        <w:szCs w:val="18"/>
      </w:rPr>
      <w:t xml:space="preserve">, </w:t>
    </w:r>
    <w:proofErr w:type="gramStart"/>
    <w:r>
      <w:rPr>
        <w:rFonts w:ascii="Calibri" w:eastAsia="Calibri" w:hAnsi="Calibri" w:cs="Calibri"/>
        <w:i/>
        <w:color w:val="000000"/>
        <w:sz w:val="18"/>
        <w:szCs w:val="18"/>
      </w:rPr>
      <w:t>202</w:t>
    </w:r>
    <w:r w:rsidR="00774B2D">
      <w:rPr>
        <w:rFonts w:ascii="Calibri" w:eastAsia="Calibri" w:hAnsi="Calibri" w:cs="Calibri"/>
        <w:i/>
        <w:color w:val="000000"/>
        <w:sz w:val="18"/>
        <w:szCs w:val="18"/>
      </w:rPr>
      <w:t>4</w:t>
    </w:r>
    <w:proofErr w:type="gramEnd"/>
    <w:r w:rsidR="00614DAF">
      <w:rPr>
        <w:rFonts w:ascii="Calibri" w:eastAsia="Calibri" w:hAnsi="Calibri" w:cs="Calibri"/>
        <w:i/>
        <w:color w:val="000000"/>
        <w:sz w:val="18"/>
        <w:szCs w:val="18"/>
      </w:rPr>
      <w:t xml:space="preserve"> | Izmir </w:t>
    </w:r>
    <w:proofErr w:type="spellStart"/>
    <w:r w:rsidR="00614DAF">
      <w:rPr>
        <w:rFonts w:ascii="Calibri" w:eastAsia="Calibri" w:hAnsi="Calibri" w:cs="Calibri"/>
        <w:i/>
        <w:color w:val="000000"/>
        <w:sz w:val="18"/>
        <w:szCs w:val="18"/>
      </w:rPr>
      <w:t>Demo</w:t>
    </w:r>
    <w:r>
      <w:rPr>
        <w:rFonts w:ascii="Calibri" w:eastAsia="Calibri" w:hAnsi="Calibri" w:cs="Calibri"/>
        <w:i/>
        <w:color w:val="000000"/>
        <w:sz w:val="18"/>
        <w:szCs w:val="18"/>
      </w:rPr>
      <w:t>krasi</w:t>
    </w:r>
    <w:proofErr w:type="spellEnd"/>
    <w:r w:rsidR="00614DAF">
      <w:rPr>
        <w:rFonts w:ascii="Calibri" w:eastAsia="Calibri" w:hAnsi="Calibri" w:cs="Calibri"/>
        <w:i/>
        <w:color w:val="000000"/>
        <w:sz w:val="18"/>
        <w:szCs w:val="18"/>
      </w:rPr>
      <w:t xml:space="preserve"> University, Izmir, Turkey</w:t>
    </w:r>
  </w:p>
  <w:p w14:paraId="66FC9688" w14:textId="77777777" w:rsidR="00AF35C7" w:rsidRDefault="00AF35C7">
    <w:pPr>
      <w:pBdr>
        <w:top w:val="nil"/>
        <w:left w:val="nil"/>
        <w:bottom w:val="nil"/>
        <w:right w:val="nil"/>
        <w:between w:val="nil"/>
      </w:pBdr>
      <w:tabs>
        <w:tab w:val="center" w:pos="4680"/>
        <w:tab w:val="right" w:pos="9360"/>
      </w:tabs>
      <w:ind w:firstLine="0"/>
      <w:jc w:val="lef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BA4B" w14:textId="77777777" w:rsidR="00792826" w:rsidRDefault="00792826">
      <w:r>
        <w:separator/>
      </w:r>
    </w:p>
  </w:footnote>
  <w:footnote w:type="continuationSeparator" w:id="0">
    <w:p w14:paraId="7DFE64B7" w14:textId="77777777" w:rsidR="00792826" w:rsidRDefault="0079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5838" w14:textId="77777777" w:rsidR="00AF35C7" w:rsidRDefault="00614DAF">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u w:val="single"/>
      </w:rPr>
    </w:pPr>
    <w:proofErr w:type="spellStart"/>
    <w:r>
      <w:rPr>
        <w:rFonts w:ascii="Calibri" w:eastAsia="Calibri" w:hAnsi="Calibri" w:cs="Calibri"/>
        <w:i/>
        <w:color w:val="000000"/>
        <w:sz w:val="18"/>
        <w:szCs w:val="18"/>
        <w:u w:val="single"/>
      </w:rPr>
      <w:t>Bildiri</w:t>
    </w:r>
    <w:proofErr w:type="spellEnd"/>
    <w:r>
      <w:rPr>
        <w:rFonts w:ascii="Calibri" w:eastAsia="Calibri" w:hAnsi="Calibri" w:cs="Calibri"/>
        <w:i/>
        <w:color w:val="000000"/>
        <w:sz w:val="18"/>
        <w:szCs w:val="18"/>
        <w:u w:val="single"/>
      </w:rPr>
      <w:t xml:space="preserve"> </w:t>
    </w:r>
    <w:proofErr w:type="spellStart"/>
    <w:r>
      <w:rPr>
        <w:rFonts w:ascii="Calibri" w:eastAsia="Calibri" w:hAnsi="Calibri" w:cs="Calibri"/>
        <w:i/>
        <w:color w:val="000000"/>
        <w:sz w:val="18"/>
        <w:szCs w:val="18"/>
        <w:u w:val="single"/>
      </w:rPr>
      <w:t>Başlığı</w:t>
    </w:r>
    <w:proofErr w:type="spellEnd"/>
    <w:r>
      <w:rPr>
        <w:rFonts w:ascii="Calibri" w:eastAsia="Calibri" w:hAnsi="Calibri" w:cs="Calibri"/>
        <w:i/>
        <w:color w:val="000000"/>
        <w:sz w:val="18"/>
        <w:szCs w:val="18"/>
        <w:u w:val="single"/>
      </w:rPr>
      <w:tab/>
    </w:r>
    <w:r>
      <w:rPr>
        <w:rFonts w:ascii="Calibri" w:eastAsia="Calibri" w:hAnsi="Calibri" w:cs="Calibri"/>
        <w:i/>
        <w:color w:val="000000"/>
        <w:sz w:val="18"/>
        <w:szCs w:val="18"/>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90BC" w14:textId="77777777" w:rsidR="00652265" w:rsidRDefault="00652265" w:rsidP="00652265">
    <w:pPr>
      <w:pBdr>
        <w:top w:val="nil"/>
        <w:left w:val="nil"/>
        <w:bottom w:val="nil"/>
        <w:right w:val="nil"/>
        <w:between w:val="nil"/>
      </w:pBdr>
      <w:tabs>
        <w:tab w:val="center" w:pos="4153"/>
        <w:tab w:val="right" w:pos="9072"/>
      </w:tabs>
      <w:ind w:firstLine="0"/>
      <w:rPr>
        <w:rFonts w:ascii="Calibri" w:eastAsia="Calibri" w:hAnsi="Calibri" w:cs="Calibri"/>
        <w:i/>
        <w:color w:val="000000"/>
        <w:sz w:val="18"/>
        <w:szCs w:val="18"/>
        <w:u w:val="single"/>
      </w:rPr>
    </w:pPr>
    <w:proofErr w:type="spellStart"/>
    <w:r>
      <w:rPr>
        <w:rFonts w:ascii="Calibri" w:eastAsia="Calibri" w:hAnsi="Calibri" w:cs="Calibri"/>
        <w:i/>
        <w:color w:val="000000"/>
        <w:sz w:val="18"/>
        <w:szCs w:val="18"/>
        <w:u w:val="single"/>
      </w:rPr>
      <w:t>Bildiri</w:t>
    </w:r>
    <w:proofErr w:type="spellEnd"/>
    <w:r>
      <w:rPr>
        <w:rFonts w:ascii="Calibri" w:eastAsia="Calibri" w:hAnsi="Calibri" w:cs="Calibri"/>
        <w:i/>
        <w:color w:val="000000"/>
        <w:sz w:val="18"/>
        <w:szCs w:val="18"/>
        <w:u w:val="single"/>
      </w:rPr>
      <w:t xml:space="preserve"> </w:t>
    </w:r>
    <w:proofErr w:type="spellStart"/>
    <w:r>
      <w:rPr>
        <w:rFonts w:ascii="Calibri" w:eastAsia="Calibri" w:hAnsi="Calibri" w:cs="Calibri"/>
        <w:i/>
        <w:color w:val="000000"/>
        <w:sz w:val="18"/>
        <w:szCs w:val="18"/>
        <w:u w:val="single"/>
      </w:rPr>
      <w:t>Başlığı</w:t>
    </w:r>
    <w:proofErr w:type="spellEnd"/>
    <w:r>
      <w:rPr>
        <w:rFonts w:ascii="Calibri" w:eastAsia="Calibri" w:hAnsi="Calibri" w:cs="Calibri"/>
        <w:i/>
        <w:color w:val="000000"/>
        <w:sz w:val="18"/>
        <w:szCs w:val="18"/>
        <w:u w:val="single"/>
      </w:rPr>
      <w:tab/>
    </w:r>
    <w:r>
      <w:rPr>
        <w:rFonts w:ascii="Calibri" w:eastAsia="Calibri" w:hAnsi="Calibri" w:cs="Calibri"/>
        <w:i/>
        <w:color w:val="000000"/>
        <w:sz w:val="18"/>
        <w:szCs w:val="18"/>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5835" w14:textId="77777777" w:rsidR="00AF35C7" w:rsidRDefault="00AF35C7">
    <w:pPr>
      <w:pBdr>
        <w:top w:val="nil"/>
        <w:left w:val="nil"/>
        <w:bottom w:val="nil"/>
        <w:right w:val="nil"/>
        <w:between w:val="nil"/>
      </w:pBdr>
      <w:tabs>
        <w:tab w:val="center" w:pos="4153"/>
        <w:tab w:val="right" w:pos="9072"/>
      </w:tabs>
      <w:ind w:firstLine="0"/>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C7"/>
    <w:rsid w:val="000976DC"/>
    <w:rsid w:val="003706E6"/>
    <w:rsid w:val="00614DAF"/>
    <w:rsid w:val="00652265"/>
    <w:rsid w:val="00774B2D"/>
    <w:rsid w:val="00792826"/>
    <w:rsid w:val="00890264"/>
    <w:rsid w:val="00AF35C7"/>
    <w:rsid w:val="00BD383A"/>
    <w:rsid w:val="00EA447C"/>
    <w:rsid w:val="00FD0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E35CF"/>
  <w15:docId w15:val="{D677E68F-5F52-4F4A-B7D9-13883398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tr-TR"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2E"/>
  </w:style>
  <w:style w:type="paragraph" w:styleId="Balk1">
    <w:name w:val="heading 1"/>
    <w:basedOn w:val="Normal"/>
    <w:next w:val="Normal"/>
    <w:uiPriority w:val="9"/>
    <w:qFormat/>
    <w:pPr>
      <w:keepNext/>
      <w:pBdr>
        <w:top w:val="nil"/>
        <w:left w:val="nil"/>
        <w:bottom w:val="nil"/>
        <w:right w:val="nil"/>
        <w:between w:val="nil"/>
      </w:pBdr>
      <w:tabs>
        <w:tab w:val="left" w:pos="567"/>
      </w:tabs>
      <w:spacing w:before="240" w:after="240"/>
      <w:outlineLvl w:val="0"/>
    </w:pPr>
    <w:rPr>
      <w:rFonts w:ascii="Arial" w:eastAsia="Arial" w:hAnsi="Arial" w:cs="Arial"/>
      <w:b/>
      <w:smallCaps/>
      <w:color w:val="2E74B4"/>
    </w:rPr>
  </w:style>
  <w:style w:type="paragraph" w:styleId="Balk2">
    <w:name w:val="heading 2"/>
    <w:basedOn w:val="Normal"/>
    <w:next w:val="Normal"/>
    <w:uiPriority w:val="9"/>
    <w:unhideWhenUsed/>
    <w:qFormat/>
    <w:pPr>
      <w:keepNext/>
      <w:tabs>
        <w:tab w:val="left" w:pos="567"/>
      </w:tabs>
      <w:spacing w:after="120"/>
      <w:ind w:left="856" w:hanging="856"/>
      <w:outlineLvl w:val="1"/>
    </w:pPr>
    <w:rPr>
      <w:rFonts w:ascii="Arial" w:eastAsia="Arial" w:hAnsi="Arial" w:cs="Arial"/>
      <w:b/>
      <w:color w:val="2E75B5"/>
      <w:sz w:val="22"/>
      <w:szCs w:val="22"/>
    </w:rPr>
  </w:style>
  <w:style w:type="paragraph" w:styleId="Balk3">
    <w:name w:val="heading 3"/>
    <w:basedOn w:val="Normal"/>
    <w:next w:val="Normal"/>
    <w:uiPriority w:val="9"/>
    <w:semiHidden/>
    <w:unhideWhenUsed/>
    <w:qFormat/>
    <w:pPr>
      <w:keepNext/>
      <w:spacing w:after="240"/>
      <w:ind w:left="2160" w:hanging="180"/>
      <w:outlineLvl w:val="2"/>
    </w:pPr>
  </w:style>
  <w:style w:type="paragraph" w:styleId="Balk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Balk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Balk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basedOn w:val="TableNormal0"/>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1706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06ED"/>
    <w:rPr>
      <w:rFonts w:ascii="Segoe UI" w:hAnsi="Segoe UI" w:cs="Segoe UI"/>
      <w:sz w:val="18"/>
      <w:szCs w:val="18"/>
    </w:rPr>
  </w:style>
  <w:style w:type="paragraph" w:styleId="AltBilgi">
    <w:name w:val="footer"/>
    <w:basedOn w:val="Normal"/>
    <w:link w:val="AltBilgiChar"/>
    <w:uiPriority w:val="99"/>
    <w:unhideWhenUsed/>
    <w:rsid w:val="00ED7E3C"/>
    <w:pPr>
      <w:tabs>
        <w:tab w:val="center" w:pos="4680"/>
        <w:tab w:val="right" w:pos="9360"/>
      </w:tabs>
      <w:ind w:firstLine="0"/>
      <w:jc w:val="left"/>
    </w:pPr>
    <w:rPr>
      <w:rFonts w:asciiTheme="minorHAnsi" w:eastAsiaTheme="minorEastAsia" w:hAnsiTheme="minorHAnsi"/>
      <w:sz w:val="22"/>
      <w:szCs w:val="22"/>
      <w:lang w:val="tr-TR"/>
    </w:rPr>
  </w:style>
  <w:style w:type="character" w:customStyle="1" w:styleId="AltBilgiChar">
    <w:name w:val="Alt Bilgi Char"/>
    <w:basedOn w:val="VarsaylanParagrafYazTipi"/>
    <w:link w:val="AltBilgi"/>
    <w:uiPriority w:val="99"/>
    <w:rsid w:val="00ED7E3C"/>
    <w:rPr>
      <w:rFonts w:asciiTheme="minorHAnsi" w:eastAsiaTheme="minorEastAsia" w:hAnsiTheme="minorHAnsi"/>
      <w:sz w:val="22"/>
      <w:szCs w:val="22"/>
      <w:lang w:val="tr-TR"/>
    </w:rPr>
  </w:style>
  <w:style w:type="table" w:customStyle="1" w:styleId="a0">
    <w:basedOn w:val="TableNormal0"/>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652265"/>
    <w:pPr>
      <w:tabs>
        <w:tab w:val="center" w:pos="4703"/>
        <w:tab w:val="right" w:pos="9406"/>
      </w:tabs>
    </w:pPr>
  </w:style>
  <w:style w:type="character" w:customStyle="1" w:styleId="stBilgiChar">
    <w:name w:val="Üst Bilgi Char"/>
    <w:basedOn w:val="VarsaylanParagrafYazTipi"/>
    <w:link w:val="stBilgi"/>
    <w:uiPriority w:val="99"/>
    <w:rsid w:val="0065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GbHlGHHGMRGcyuP5o3TqIIH7xg==">AMUW2mXNuYkhbQH5EEetbCBNBi/ixLBPl2y33RL7bHoly2x4LB7JmPCt3EYbCd/zuqSsZ75JvfWpplsI4F8/sE6vxibM7olGw9gyuH7aoP0R7VFQrVbbVLgIAbaslVEK7233bg4m7wjrTtfO2t5f30m1pdMtQH2erNt6TBgroiNAxu5MnaSGugt0nMGKcr0WV4vn9/6QsWF1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705</Words>
  <Characters>4732</Characters>
  <Application>Microsoft Office Word</Application>
  <DocSecurity>0</DocSecurity>
  <Lines>121</Lines>
  <Paragraphs>63</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Akademik</dc:creator>
  <cp:lastModifiedBy>Bengü Güngör</cp:lastModifiedBy>
  <cp:revision>4</cp:revision>
  <dcterms:created xsi:type="dcterms:W3CDTF">2021-10-14T12:37:00Z</dcterms:created>
  <dcterms:modified xsi:type="dcterms:W3CDTF">2024-09-18T15:11:00Z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4789247bb0fd243ce6733d391dc21843b20042005519631911456d6fb1d60d79</vt:lpwstr>
  </property>
</Properties>
</file>